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72" w:rsidRDefault="00747472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47472" w:rsidRDefault="00747472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47472" w:rsidRDefault="008302CD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ПРОЕКТ</w:t>
      </w:r>
    </w:p>
    <w:p w:rsidR="00747472" w:rsidRDefault="00747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7472" w:rsidRDefault="00830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ПРАВИТЕЛЬСТВО ЕВРЕЙСКОЙ АВТОНОМНОЙ ОБЛАСТИ </w:t>
      </w:r>
    </w:p>
    <w:p w:rsidR="00747472" w:rsidRDefault="00747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7472" w:rsidRDefault="008302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40"/>
          <w:sz w:val="36"/>
          <w:szCs w:val="36"/>
        </w:rPr>
        <w:t>РАСПОРЯЖЕНИЕ</w:t>
      </w:r>
    </w:p>
    <w:p w:rsidR="00747472" w:rsidRDefault="00747472">
      <w:pPr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747472" w:rsidRDefault="008302CD">
      <w:pPr>
        <w:spacing w:after="0" w:line="240" w:lineRule="auto"/>
        <w:rPr>
          <w:rFonts w:ascii="Times New Roman" w:eastAsia="SimSun" w:hAnsi="Times New Roman" w:cs="Times New Roman"/>
          <w:sz w:val="28"/>
          <w:szCs w:val="24"/>
          <w:lang w:eastAsia="zh-CN"/>
        </w:rPr>
      </w:pPr>
      <w:r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________________                                                                         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№</w:t>
      </w:r>
      <w:r>
        <w:rPr>
          <w:rFonts w:ascii="Times New Roman" w:eastAsia="SimSun" w:hAnsi="Times New Roman" w:cs="Times New Roman"/>
          <w:sz w:val="28"/>
          <w:szCs w:val="24"/>
          <w:lang w:eastAsia="zh-CN"/>
        </w:rPr>
        <w:t>_________</w:t>
      </w:r>
    </w:p>
    <w:p w:rsidR="00747472" w:rsidRDefault="00747472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47472" w:rsidRDefault="008302CD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г. Биробиджан</w:t>
      </w:r>
    </w:p>
    <w:p w:rsidR="00747472" w:rsidRPr="006C20C1" w:rsidRDefault="00747472">
      <w:pPr>
        <w:pStyle w:val="ConsPlusTitle"/>
        <w:jc w:val="center"/>
        <w:rPr>
          <w:b w:val="0"/>
          <w:sz w:val="28"/>
          <w:szCs w:val="28"/>
        </w:rPr>
      </w:pPr>
    </w:p>
    <w:p w:rsidR="002047BB" w:rsidRPr="005F6F38" w:rsidRDefault="00B73F0F" w:rsidP="006C20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r w:rsidRPr="006C20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 утверждении </w:t>
      </w:r>
      <w:hyperlink w:anchor="P30">
        <w:r w:rsidRPr="006C20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Pr="006C20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мероприятий по реализации</w:t>
      </w:r>
      <w:r w:rsidR="006C20C1" w:rsidRPr="006C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</w:t>
      </w:r>
      <w:r w:rsidRPr="006C20C1">
        <w:rPr>
          <w:rFonts w:ascii="Times New Roman" w:eastAsia="Calibri" w:hAnsi="Times New Roman" w:cs="Times New Roman"/>
          <w:sz w:val="28"/>
          <w:szCs w:val="28"/>
        </w:rPr>
        <w:t>–</w:t>
      </w:r>
      <w:r w:rsidR="006C20C1" w:rsidRPr="006C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 годах</w:t>
      </w:r>
      <w:r w:rsidR="006C20C1" w:rsidRPr="006C20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Еврейской автономной области</w:t>
      </w: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Национальной </w:t>
      </w:r>
      <w:hyperlink r:id="rId8">
        <w:r w:rsidRPr="005F6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стратегии</w:t>
        </w:r>
      </w:hyperlink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в интересах женщин на 2023 </w:t>
      </w:r>
      <w:r w:rsidRPr="005F6F38">
        <w:rPr>
          <w:rFonts w:ascii="Times New Roman" w:eastAsia="Calibri" w:hAnsi="Times New Roman" w:cs="Times New Roman"/>
          <w:sz w:val="28"/>
          <w:szCs w:val="28"/>
        </w:rPr>
        <w:t>–</w:t>
      </w: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 годы, утвержденной </w:t>
      </w: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 Правительства Российской Федерации</w:t>
      </w:r>
      <w:r w:rsidR="006C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F38">
        <w:rPr>
          <w:rFonts w:ascii="Times New Roman" w:eastAsia="Calibri" w:hAnsi="Times New Roman" w:cs="Times New Roman"/>
          <w:sz w:val="28"/>
          <w:szCs w:val="28"/>
        </w:rPr>
        <w:t>от 29.12.2022</w:t>
      </w:r>
      <w:r w:rsidR="006C20C1">
        <w:rPr>
          <w:rFonts w:ascii="Times New Roman" w:eastAsia="Calibri" w:hAnsi="Times New Roman" w:cs="Times New Roman"/>
          <w:sz w:val="28"/>
          <w:szCs w:val="28"/>
        </w:rPr>
        <w:br/>
      </w:r>
      <w:r w:rsidRPr="005F6F38">
        <w:rPr>
          <w:rFonts w:ascii="Times New Roman" w:eastAsia="Calibri" w:hAnsi="Times New Roman" w:cs="Times New Roman"/>
          <w:sz w:val="28"/>
          <w:szCs w:val="28"/>
        </w:rPr>
        <w:t>№ 4356-р</w:t>
      </w:r>
      <w:bookmarkEnd w:id="0"/>
    </w:p>
    <w:p w:rsidR="002047BB" w:rsidRDefault="002047BB" w:rsidP="00204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C1" w:rsidRPr="005F6F38" w:rsidRDefault="006C20C1" w:rsidP="00204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7BB" w:rsidRPr="005F6F38" w:rsidRDefault="002047BB" w:rsidP="00F97F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исполнения </w:t>
      </w:r>
      <w:r w:rsidR="00B73F0F" w:rsidRPr="005F6F38">
        <w:rPr>
          <w:rFonts w:ascii="Times New Roman" w:hAnsi="Times New Roman" w:cs="Times New Roman"/>
          <w:sz w:val="28"/>
          <w:szCs w:val="28"/>
        </w:rPr>
        <w:t>р</w:t>
      </w:r>
      <w:r w:rsidR="009F73B9" w:rsidRPr="005F6F38">
        <w:rPr>
          <w:rFonts w:ascii="Times New Roman" w:hAnsi="Times New Roman" w:cs="Times New Roman"/>
          <w:sz w:val="28"/>
          <w:szCs w:val="28"/>
        </w:rPr>
        <w:t>аспоряжени</w:t>
      </w:r>
      <w:r w:rsidR="00F97FB5" w:rsidRPr="005F6F38">
        <w:rPr>
          <w:rFonts w:ascii="Times New Roman" w:hAnsi="Times New Roman" w:cs="Times New Roman"/>
          <w:sz w:val="28"/>
          <w:szCs w:val="28"/>
        </w:rPr>
        <w:t>я</w:t>
      </w:r>
      <w:r w:rsidR="009F73B9" w:rsidRPr="005F6F38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F97FB5" w:rsidRPr="005F6F3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F73B9" w:rsidRPr="005F6F38">
        <w:rPr>
          <w:rFonts w:ascii="Times New Roman" w:hAnsi="Times New Roman" w:cs="Times New Roman"/>
          <w:sz w:val="28"/>
          <w:szCs w:val="28"/>
        </w:rPr>
        <w:t xml:space="preserve"> от 29.12.2022</w:t>
      </w:r>
      <w:r w:rsidR="00F97FB5" w:rsidRPr="005F6F38">
        <w:rPr>
          <w:rFonts w:ascii="Times New Roman" w:hAnsi="Times New Roman" w:cs="Times New Roman"/>
          <w:sz w:val="28"/>
          <w:szCs w:val="28"/>
        </w:rPr>
        <w:t xml:space="preserve"> </w:t>
      </w:r>
      <w:r w:rsidR="009F73B9" w:rsidRPr="005F6F38">
        <w:rPr>
          <w:rFonts w:ascii="Times New Roman" w:hAnsi="Times New Roman" w:cs="Times New Roman"/>
          <w:sz w:val="28"/>
          <w:szCs w:val="28"/>
        </w:rPr>
        <w:t>№ 4356-р «Об утверждении Национальной стратегии действий в интересах женщин на 2023 – 2030 годы»</w:t>
      </w: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3F0F" w:rsidRPr="005F6F38">
        <w:rPr>
          <w:rFonts w:ascii="Times New Roman" w:hAnsi="Times New Roman" w:cs="Times New Roman"/>
          <w:sz w:val="28"/>
          <w:szCs w:val="28"/>
        </w:rPr>
        <w:t>р</w:t>
      </w:r>
      <w:r w:rsidR="009F73B9" w:rsidRPr="005F6F38">
        <w:rPr>
          <w:rFonts w:ascii="Times New Roman" w:hAnsi="Times New Roman" w:cs="Times New Roman"/>
          <w:sz w:val="28"/>
          <w:szCs w:val="28"/>
        </w:rPr>
        <w:t>аспоряжени</w:t>
      </w:r>
      <w:r w:rsidR="00F97FB5" w:rsidRPr="005F6F38">
        <w:rPr>
          <w:rFonts w:ascii="Times New Roman" w:hAnsi="Times New Roman" w:cs="Times New Roman"/>
          <w:sz w:val="28"/>
          <w:szCs w:val="28"/>
        </w:rPr>
        <w:t>я</w:t>
      </w:r>
      <w:r w:rsidR="009F73B9" w:rsidRPr="005F6F38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F97FB5" w:rsidRPr="005F6F3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9F73B9" w:rsidRPr="005F6F38">
        <w:rPr>
          <w:rFonts w:ascii="Times New Roman" w:hAnsi="Times New Roman" w:cs="Times New Roman"/>
          <w:sz w:val="28"/>
          <w:szCs w:val="28"/>
        </w:rPr>
        <w:t>от 28.04.2023 № 1104-р</w:t>
      </w:r>
      <w:r w:rsidR="00F97FB5" w:rsidRPr="005F6F38">
        <w:rPr>
          <w:rFonts w:ascii="Times New Roman" w:hAnsi="Times New Roman" w:cs="Times New Roman"/>
          <w:sz w:val="28"/>
          <w:szCs w:val="28"/>
        </w:rPr>
        <w:br/>
      </w:r>
      <w:r w:rsidR="009F73B9" w:rsidRPr="005F6F38">
        <w:rPr>
          <w:rFonts w:ascii="Times New Roman" w:hAnsi="Times New Roman" w:cs="Times New Roman"/>
          <w:sz w:val="28"/>
          <w:szCs w:val="28"/>
        </w:rPr>
        <w:t>«Об утверждении плана мероприятий по реализации в 2023 – 2026 годах Национальной стратегии действ</w:t>
      </w:r>
      <w:r w:rsidR="00B73F0F" w:rsidRPr="005F6F38">
        <w:rPr>
          <w:rFonts w:ascii="Times New Roman" w:hAnsi="Times New Roman" w:cs="Times New Roman"/>
          <w:sz w:val="28"/>
          <w:szCs w:val="28"/>
        </w:rPr>
        <w:t>ий в интересах женщин на 2023 –</w:t>
      </w:r>
      <w:r w:rsidR="00B73F0F" w:rsidRPr="005F6F38">
        <w:rPr>
          <w:rFonts w:ascii="Times New Roman" w:hAnsi="Times New Roman" w:cs="Times New Roman"/>
          <w:sz w:val="28"/>
          <w:szCs w:val="28"/>
        </w:rPr>
        <w:br/>
      </w:r>
      <w:r w:rsidR="009F73B9" w:rsidRPr="005F6F38">
        <w:rPr>
          <w:rFonts w:ascii="Times New Roman" w:hAnsi="Times New Roman" w:cs="Times New Roman"/>
          <w:sz w:val="28"/>
          <w:szCs w:val="28"/>
        </w:rPr>
        <w:t>2030 годы»</w:t>
      </w: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47BB" w:rsidRPr="005F6F38" w:rsidRDefault="002047BB" w:rsidP="00204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w:anchor="P30">
        <w:r w:rsidRPr="005F6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реализации в 202</w:t>
      </w:r>
      <w:r w:rsidR="009F73B9"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B9" w:rsidRPr="005F6F38">
        <w:rPr>
          <w:rFonts w:ascii="Times New Roman" w:hAnsi="Times New Roman" w:cs="Times New Roman"/>
          <w:sz w:val="28"/>
          <w:szCs w:val="28"/>
        </w:rPr>
        <w:t>–</w:t>
      </w: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F73B9"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на территории Еврейской автономной области Национальной </w:t>
      </w:r>
      <w:hyperlink r:id="rId9">
        <w:r w:rsidRPr="005F6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стратегии</w:t>
        </w:r>
      </w:hyperlink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в интересах женщин на </w:t>
      </w:r>
      <w:r w:rsidR="009F73B9"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9F73B9" w:rsidRPr="005F6F38">
        <w:rPr>
          <w:rFonts w:ascii="Times New Roman" w:hAnsi="Times New Roman" w:cs="Times New Roman"/>
          <w:sz w:val="28"/>
          <w:szCs w:val="28"/>
        </w:rPr>
        <w:t>–</w:t>
      </w:r>
      <w:r w:rsidR="009F73B9"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</w:t>
      </w: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утвержденной </w:t>
      </w:r>
      <w:r w:rsidR="00F772D0"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аспоряжением Правительства Российской Федерации </w:t>
      </w:r>
      <w:r w:rsidR="00F97FB5" w:rsidRPr="005F6F38">
        <w:rPr>
          <w:rFonts w:ascii="Times New Roman" w:hAnsi="Times New Roman" w:cs="Times New Roman"/>
          <w:sz w:val="28"/>
          <w:szCs w:val="28"/>
        </w:rPr>
        <w:t>от 29.12.2022</w:t>
      </w:r>
      <w:r w:rsidR="00F97FB5" w:rsidRPr="005F6F38">
        <w:rPr>
          <w:rFonts w:ascii="Times New Roman" w:hAnsi="Times New Roman" w:cs="Times New Roman"/>
          <w:sz w:val="28"/>
          <w:szCs w:val="28"/>
        </w:rPr>
        <w:br/>
        <w:t>№ 4356-р</w:t>
      </w: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9F73B9" w:rsidRPr="005F6F38">
        <w:rPr>
          <w:rFonts w:ascii="Times New Roman" w:hAnsi="Times New Roman" w:cs="Times New Roman"/>
          <w:sz w:val="28"/>
          <w:szCs w:val="28"/>
        </w:rPr>
        <w:t>–</w:t>
      </w: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мероприятий).</w:t>
      </w:r>
    </w:p>
    <w:p w:rsidR="002047BB" w:rsidRPr="005F6F38" w:rsidRDefault="002047BB" w:rsidP="00204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Органам исполнительной власти </w:t>
      </w:r>
      <w:r w:rsidR="00B73F0F"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</w:t>
      </w: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области, формируемым правительством Еврейской автономной области, ответственным за реализацию </w:t>
      </w:r>
      <w:hyperlink w:anchor="P30">
        <w:r w:rsidRPr="005F6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Плана</w:t>
        </w:r>
      </w:hyperlink>
      <w:r w:rsid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утвержденного</w:t>
      </w:r>
      <w:r w:rsid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настоя</w:t>
      </w:r>
      <w:r w:rsid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распоряжения, представлять</w:t>
      </w:r>
      <w:r w:rsid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7FB5"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защиты населения правительства Еврейской автономной области </w:t>
      </w:r>
      <w:r w:rsidR="00B73F0F"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полугодие, не позднее 5-го числа месяца, следующего за отчетным периодом, информацию о ходе реализации </w:t>
      </w:r>
      <w:hyperlink w:anchor="P30">
        <w:r w:rsidRPr="005F6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Плана</w:t>
        </w:r>
      </w:hyperlink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утвержденного в соответствии с пунктом 1 настоящего распоряжения.</w:t>
      </w:r>
    </w:p>
    <w:p w:rsidR="002047BB" w:rsidRPr="005F6F38" w:rsidRDefault="002047BB" w:rsidP="00204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97FB5"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</w:t>
      </w: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защиты населения правительства Еврейской автономной области осуществлять контроль за реализацией </w:t>
      </w:r>
      <w:hyperlink w:anchor="P30">
        <w:r w:rsidRPr="005F6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Плана</w:t>
        </w:r>
      </w:hyperlink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утвержденного в соответствии с пунктом 1 настоящего распоряжения, с представлением </w:t>
      </w:r>
      <w:r w:rsidR="00B73F0F"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ходе его </w:t>
      </w:r>
      <w:r w:rsidR="00B73F0F"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труда и социальной за</w:t>
      </w:r>
      <w:r w:rsid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 Российской Федерации 1 раз</w:t>
      </w:r>
      <w:r w:rsid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полугодие, не позднее 15-го числа месяца, следующим за отчетным периодом.</w:t>
      </w:r>
    </w:p>
    <w:p w:rsidR="00747472" w:rsidRPr="005F6F38" w:rsidRDefault="008302CD" w:rsidP="00204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38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со дня его подписания.</w:t>
      </w:r>
    </w:p>
    <w:p w:rsidR="00747472" w:rsidRPr="005F6F38" w:rsidRDefault="00747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472" w:rsidRPr="005F6F38" w:rsidRDefault="00747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472" w:rsidRPr="005F6F38" w:rsidRDefault="00747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472" w:rsidRPr="005F6F38" w:rsidRDefault="008302CD">
      <w:pPr>
        <w:pStyle w:val="13"/>
        <w:jc w:val="both"/>
        <w:rPr>
          <w:szCs w:val="28"/>
        </w:rPr>
        <w:sectPr w:rsidR="00747472" w:rsidRPr="005F6F38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5F6F38">
        <w:rPr>
          <w:szCs w:val="28"/>
        </w:rPr>
        <w:t>Губернатор области                                                                      Р.Э. Гольдштейн</w:t>
      </w:r>
    </w:p>
    <w:p w:rsidR="00747472" w:rsidRDefault="008302CD">
      <w:pPr>
        <w:tabs>
          <w:tab w:val="left" w:pos="5387"/>
        </w:tabs>
        <w:spacing w:after="0" w:line="240" w:lineRule="auto"/>
        <w:ind w:left="5387" w:right="-31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УТВЕРЖДЕН</w:t>
      </w:r>
    </w:p>
    <w:p w:rsidR="00747472" w:rsidRDefault="00747472">
      <w:pPr>
        <w:tabs>
          <w:tab w:val="left" w:pos="5387"/>
        </w:tabs>
        <w:spacing w:after="0" w:line="240" w:lineRule="auto"/>
        <w:ind w:left="5387" w:right="-31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47472" w:rsidRDefault="008302CD">
      <w:pPr>
        <w:tabs>
          <w:tab w:val="left" w:pos="5387"/>
        </w:tabs>
        <w:spacing w:after="0" w:line="240" w:lineRule="auto"/>
        <w:ind w:left="5387" w:right="-31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Распоряжением правительства</w:t>
      </w:r>
    </w:p>
    <w:p w:rsidR="00747472" w:rsidRDefault="008302CD">
      <w:pPr>
        <w:tabs>
          <w:tab w:val="left" w:pos="5387"/>
        </w:tabs>
        <w:spacing w:after="0" w:line="240" w:lineRule="auto"/>
        <w:ind w:left="5387" w:right="-31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Еврейской автономной области</w:t>
      </w:r>
    </w:p>
    <w:p w:rsidR="00747472" w:rsidRDefault="008302CD">
      <w:pPr>
        <w:pStyle w:val="ConsPlusNormal"/>
        <w:tabs>
          <w:tab w:val="left" w:pos="5387"/>
        </w:tabs>
        <w:ind w:left="5387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от _________________ №_____</w:t>
      </w:r>
    </w:p>
    <w:p w:rsidR="00747472" w:rsidRDefault="00747472">
      <w:pPr>
        <w:pStyle w:val="ConsPlusNormal"/>
        <w:tabs>
          <w:tab w:val="left" w:pos="5387"/>
        </w:tabs>
        <w:ind w:left="5387"/>
      </w:pPr>
    </w:p>
    <w:p w:rsidR="00747472" w:rsidRDefault="00747472">
      <w:pPr>
        <w:pStyle w:val="ConsPlusNormal"/>
        <w:tabs>
          <w:tab w:val="left" w:pos="5387"/>
        </w:tabs>
        <w:ind w:left="5387"/>
      </w:pPr>
    </w:p>
    <w:bookmarkStart w:id="1" w:name="P32"/>
    <w:bookmarkEnd w:id="1"/>
    <w:p w:rsidR="00BD460A" w:rsidRPr="004F6AC9" w:rsidRDefault="00BD460A" w:rsidP="00BD46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B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047B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\l "P30" \h </w:instrText>
      </w:r>
      <w:r w:rsidRPr="002047B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04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2047B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0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</w:p>
    <w:p w:rsidR="00BD460A" w:rsidRPr="004F6AC9" w:rsidRDefault="00BD460A" w:rsidP="00BD46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в 202</w:t>
      </w:r>
      <w:r w:rsidRPr="004F6A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AC9">
        <w:rPr>
          <w:rFonts w:ascii="Times New Roman" w:hAnsi="Times New Roman" w:cs="Times New Roman"/>
          <w:sz w:val="28"/>
          <w:szCs w:val="28"/>
        </w:rPr>
        <w:t>–</w:t>
      </w:r>
      <w:r w:rsidRPr="0020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4F6AC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0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</w:t>
      </w:r>
    </w:p>
    <w:p w:rsidR="00BD460A" w:rsidRPr="004F6AC9" w:rsidRDefault="00BD460A" w:rsidP="00BD46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Еврейской автономной области </w:t>
      </w:r>
    </w:p>
    <w:p w:rsidR="00BD460A" w:rsidRPr="004F6AC9" w:rsidRDefault="00BD460A" w:rsidP="00BD46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Национальной </w:t>
      </w:r>
      <w:hyperlink r:id="rId11">
        <w:r w:rsidRPr="002047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стратегии</w:t>
        </w:r>
      </w:hyperlink>
      <w:r w:rsidRPr="0020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в интересах женщин </w:t>
      </w:r>
    </w:p>
    <w:p w:rsidR="00BD460A" w:rsidRPr="004F6AC9" w:rsidRDefault="00BD460A" w:rsidP="00BD46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Pr="004F6A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AC9">
        <w:rPr>
          <w:rFonts w:ascii="Times New Roman" w:hAnsi="Times New Roman" w:cs="Times New Roman"/>
          <w:sz w:val="28"/>
          <w:szCs w:val="28"/>
        </w:rPr>
        <w:t>–</w:t>
      </w:r>
      <w:r w:rsidRPr="0020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4F6AC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0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утвержденной </w:t>
      </w:r>
      <w:r w:rsidR="00262A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0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аспоряжением Правительства </w:t>
      </w:r>
    </w:p>
    <w:p w:rsidR="00BD460A" w:rsidRPr="00BD460A" w:rsidRDefault="00BD460A" w:rsidP="00BD46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4F6AC9">
        <w:rPr>
          <w:rFonts w:ascii="Times New Roman" w:hAnsi="Times New Roman" w:cs="Times New Roman"/>
          <w:sz w:val="28"/>
          <w:szCs w:val="28"/>
        </w:rPr>
        <w:t>от 29.12.2022 № 4356-р</w:t>
      </w:r>
    </w:p>
    <w:p w:rsidR="00BD460A" w:rsidRPr="00BD460A" w:rsidRDefault="00BD460A" w:rsidP="00BD46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907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1418"/>
        <w:gridCol w:w="1843"/>
        <w:gridCol w:w="2126"/>
        <w:gridCol w:w="2693"/>
      </w:tblGrid>
      <w:tr w:rsidR="004F6AC9" w:rsidRPr="004F6AC9" w:rsidTr="00CB5F57">
        <w:trPr>
          <w:cantSplit/>
        </w:trPr>
        <w:tc>
          <w:tcPr>
            <w:tcW w:w="709" w:type="dxa"/>
            <w:vAlign w:val="center"/>
          </w:tcPr>
          <w:p w:rsidR="0044300E" w:rsidRPr="00BD460A" w:rsidRDefault="0044300E" w:rsidP="00BD46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6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118" w:type="dxa"/>
            <w:vAlign w:val="center"/>
          </w:tcPr>
          <w:p w:rsidR="0044300E" w:rsidRPr="00BD460A" w:rsidRDefault="0044300E" w:rsidP="00BD46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6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Наименование мероприятия</w:t>
            </w:r>
          </w:p>
          <w:p w:rsidR="0044300E" w:rsidRPr="00BD460A" w:rsidRDefault="0044300E" w:rsidP="00BD46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44300E" w:rsidRPr="00BD460A" w:rsidRDefault="0044300E" w:rsidP="00BD4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0A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43" w:type="dxa"/>
          </w:tcPr>
          <w:p w:rsidR="0044300E" w:rsidRPr="00BD460A" w:rsidRDefault="0044300E" w:rsidP="00BD4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0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6" w:type="dxa"/>
          </w:tcPr>
          <w:p w:rsidR="0044300E" w:rsidRPr="00BD460A" w:rsidRDefault="0044300E" w:rsidP="00BD4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0A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693" w:type="dxa"/>
          </w:tcPr>
          <w:p w:rsidR="0044300E" w:rsidRPr="004F6AC9" w:rsidRDefault="0044300E" w:rsidP="00BD4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460A" w:rsidRPr="00BD460A" w:rsidRDefault="00BD460A" w:rsidP="00BD460A">
      <w:pPr>
        <w:spacing w:after="0" w:line="14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1418"/>
        <w:gridCol w:w="1843"/>
        <w:gridCol w:w="2126"/>
      </w:tblGrid>
      <w:tr w:rsidR="004F6AC9" w:rsidRPr="004F6AC9" w:rsidTr="00CB5F57">
        <w:trPr>
          <w:cantSplit/>
          <w:tblHeader/>
        </w:trPr>
        <w:tc>
          <w:tcPr>
            <w:tcW w:w="709" w:type="dxa"/>
            <w:vAlign w:val="center"/>
          </w:tcPr>
          <w:p w:rsidR="00BD460A" w:rsidRPr="00BD460A" w:rsidRDefault="00BD460A" w:rsidP="00BD46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6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18" w:type="dxa"/>
            <w:vAlign w:val="center"/>
          </w:tcPr>
          <w:p w:rsidR="00BD460A" w:rsidRPr="00BD460A" w:rsidRDefault="00BD460A" w:rsidP="00BD46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6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vAlign w:val="center"/>
          </w:tcPr>
          <w:p w:rsidR="00BD460A" w:rsidRPr="00BD460A" w:rsidRDefault="00BD460A" w:rsidP="00BD46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6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vAlign w:val="center"/>
          </w:tcPr>
          <w:p w:rsidR="00BD460A" w:rsidRPr="00BD460A" w:rsidRDefault="00BD460A" w:rsidP="00BD46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6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6" w:type="dxa"/>
          </w:tcPr>
          <w:p w:rsidR="00BD460A" w:rsidRPr="00BD460A" w:rsidRDefault="00BD460A" w:rsidP="00BD46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6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4F6AC9" w:rsidRPr="004F6AC9" w:rsidTr="00413A54">
        <w:tc>
          <w:tcPr>
            <w:tcW w:w="9214" w:type="dxa"/>
            <w:gridSpan w:val="5"/>
            <w:vAlign w:val="center"/>
          </w:tcPr>
          <w:p w:rsidR="00BD460A" w:rsidRPr="00BD460A" w:rsidRDefault="004F6AC9" w:rsidP="00BD46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068" w:rsidRPr="004F6AC9">
              <w:rPr>
                <w:rFonts w:ascii="Times New Roman" w:hAnsi="Times New Roman" w:cs="Times New Roman"/>
                <w:sz w:val="24"/>
                <w:szCs w:val="24"/>
              </w:rPr>
              <w:t>. Профилактика социального неблагополучия женщин</w:t>
            </w:r>
          </w:p>
        </w:tc>
      </w:tr>
      <w:tr w:rsidR="004F6AC9" w:rsidRPr="004F6AC9" w:rsidTr="00CB5F57">
        <w:tc>
          <w:tcPr>
            <w:tcW w:w="709" w:type="dxa"/>
          </w:tcPr>
          <w:p w:rsidR="0044300E" w:rsidRPr="00BD460A" w:rsidRDefault="0044300E" w:rsidP="00DD01D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6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118" w:type="dxa"/>
          </w:tcPr>
          <w:p w:rsidR="0044300E" w:rsidRPr="004F6AC9" w:rsidRDefault="0044300E" w:rsidP="00DD0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женщин, находящихся в трудной жизненной ситуации, в том числе в ситуации репродуктивного выбора, включая социальное сопровождение, предоставление социально-медицинских, социально-психологических, социально-правовых, социально-бытовых и иных социальных услуг</w:t>
            </w:r>
          </w:p>
        </w:tc>
        <w:tc>
          <w:tcPr>
            <w:tcW w:w="1418" w:type="dxa"/>
          </w:tcPr>
          <w:p w:rsidR="0044300E" w:rsidRPr="00BD460A" w:rsidRDefault="0044300E" w:rsidP="008B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2025 годы</w:t>
            </w:r>
          </w:p>
        </w:tc>
        <w:tc>
          <w:tcPr>
            <w:tcW w:w="1843" w:type="dxa"/>
          </w:tcPr>
          <w:p w:rsidR="0044300E" w:rsidRPr="00BD460A" w:rsidRDefault="004877D0" w:rsidP="008B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Еврейской автономной области</w:t>
            </w:r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F6AC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департамент </w:t>
            </w:r>
            <w:proofErr w:type="spellStart"/>
            <w:r w:rsidRPr="004F6AC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здравоохране</w:t>
            </w:r>
            <w:r w:rsidR="00CB5F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Pr="004F6AC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ния</w:t>
            </w:r>
            <w:proofErr w:type="spellEnd"/>
            <w:r w:rsidRPr="004F6AC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правительства Еврейской автономной области</w:t>
            </w:r>
          </w:p>
        </w:tc>
        <w:tc>
          <w:tcPr>
            <w:tcW w:w="2126" w:type="dxa"/>
          </w:tcPr>
          <w:p w:rsidR="0044300E" w:rsidRPr="004F6AC9" w:rsidRDefault="004F6AC9" w:rsidP="00DD0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</w:t>
            </w:r>
            <w:r w:rsidR="0044300E"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 женщинам в преодолении трудной жизненной ситуации, в том числе в ситуации репродуктивного выбора</w:t>
            </w:r>
          </w:p>
        </w:tc>
      </w:tr>
      <w:tr w:rsidR="004F6AC9" w:rsidRPr="004F6AC9" w:rsidTr="00CB5F57">
        <w:trPr>
          <w:trHeight w:val="590"/>
        </w:trPr>
        <w:tc>
          <w:tcPr>
            <w:tcW w:w="709" w:type="dxa"/>
            <w:tcBorders>
              <w:bottom w:val="single" w:sz="4" w:space="0" w:color="auto"/>
            </w:tcBorders>
          </w:tcPr>
          <w:p w:rsidR="0044300E" w:rsidRPr="00BD460A" w:rsidRDefault="0044300E" w:rsidP="00DD01D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6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4300E" w:rsidRPr="004F6AC9" w:rsidRDefault="0044300E" w:rsidP="00DD0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Расширение сети семейных многофункциональных центров, предоставляющих комплексную помощь женщинам с детьми, находящимся в трудной жизненной ситуации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300E" w:rsidRPr="00BD460A" w:rsidRDefault="0044300E" w:rsidP="008B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202</w:t>
            </w:r>
            <w:r w:rsidR="0061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D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300E" w:rsidRPr="00BD460A" w:rsidRDefault="004877D0" w:rsidP="008B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300E" w:rsidRPr="004F6AC9" w:rsidRDefault="006165EE" w:rsidP="00DD0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300E" w:rsidRPr="004F6AC9">
              <w:rPr>
                <w:rFonts w:ascii="Times New Roman" w:hAnsi="Times New Roman" w:cs="Times New Roman"/>
                <w:sz w:val="24"/>
                <w:szCs w:val="24"/>
              </w:rPr>
              <w:t>величение охвата женщин с детьми, находящихся в трудной жизненной ситуации, которым оказана помощь</w:t>
            </w:r>
          </w:p>
        </w:tc>
      </w:tr>
      <w:tr w:rsidR="004F6AC9" w:rsidRPr="004F6AC9" w:rsidTr="00CB5F57">
        <w:tc>
          <w:tcPr>
            <w:tcW w:w="709" w:type="dxa"/>
            <w:tcBorders>
              <w:top w:val="single" w:sz="4" w:space="0" w:color="auto"/>
            </w:tcBorders>
          </w:tcPr>
          <w:p w:rsidR="0044300E" w:rsidRPr="00BD460A" w:rsidRDefault="0044300E" w:rsidP="004F6A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6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  <w:r w:rsidR="004F6AC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4300E" w:rsidRPr="004F6AC9" w:rsidRDefault="0044300E" w:rsidP="00DD0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организации </w:t>
            </w:r>
            <w:proofErr w:type="spellStart"/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социальной адаптации и социальной реабилитации </w:t>
            </w:r>
            <w:r w:rsidRPr="004F6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женщин, освободившихся из учреждений, исполняющих наказание в виде лишения свободы или принудительных работ, и оказавшихся в трудной жизненной ситуации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4300E" w:rsidRPr="00BD460A" w:rsidRDefault="0044300E" w:rsidP="008B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– 202</w:t>
            </w:r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D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4300E" w:rsidRPr="00BD460A" w:rsidRDefault="00827D50" w:rsidP="008B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</w:t>
            </w:r>
            <w:r w:rsidR="006165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F6A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Федеральной службы исполнения наказаний по Еврейской </w:t>
            </w:r>
            <w:r w:rsidRPr="004F6A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автономной области</w:t>
            </w:r>
            <w:r w:rsidRPr="004F6AC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="00DD01D7"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D01D7" w:rsidRPr="00BD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социальной защиты населения правительства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4300E" w:rsidRPr="004F6AC9" w:rsidRDefault="006165EE" w:rsidP="00DD0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4300E"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рофилактика рецидивов преступлений, совершенных женщинами, </w:t>
            </w:r>
            <w:r w:rsidR="0044300E" w:rsidRPr="004F6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семейных связей женщин, освободившихся из мест лишения свободы или принудительных работ, включение таких женщин в экономическую и социальную жизнь общества</w:t>
            </w:r>
          </w:p>
        </w:tc>
      </w:tr>
      <w:tr w:rsidR="004F6AC9" w:rsidRPr="004F6AC9" w:rsidTr="00CB5F57">
        <w:tc>
          <w:tcPr>
            <w:tcW w:w="709" w:type="dxa"/>
          </w:tcPr>
          <w:p w:rsidR="0044300E" w:rsidRPr="00BD460A" w:rsidRDefault="0044300E" w:rsidP="004F6A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6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  <w:r w:rsidR="004F6AC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18" w:type="dxa"/>
          </w:tcPr>
          <w:p w:rsidR="0044300E" w:rsidRPr="004F6AC9" w:rsidRDefault="0044300E" w:rsidP="00DD0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предоставления профессионального обучения и дополнительного профессионального образования женщинам, находящимся в местах лишения свободы, по востребованным профессиям на рынке труда</w:t>
            </w:r>
          </w:p>
        </w:tc>
        <w:tc>
          <w:tcPr>
            <w:tcW w:w="1418" w:type="dxa"/>
          </w:tcPr>
          <w:p w:rsidR="0044300E" w:rsidRPr="00BD460A" w:rsidRDefault="0044300E" w:rsidP="008B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202</w:t>
            </w:r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D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843" w:type="dxa"/>
          </w:tcPr>
          <w:p w:rsidR="0044300E" w:rsidRPr="00BD460A" w:rsidRDefault="00827D50" w:rsidP="008B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</w:t>
            </w:r>
            <w:r w:rsidR="00262A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F6A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Федеральной службы исполнения наказаний по Еврейской автономной области</w:t>
            </w:r>
          </w:p>
        </w:tc>
        <w:tc>
          <w:tcPr>
            <w:tcW w:w="2126" w:type="dxa"/>
          </w:tcPr>
          <w:p w:rsidR="0044300E" w:rsidRPr="004F6AC9" w:rsidRDefault="006165EE" w:rsidP="00DD0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300E" w:rsidRPr="004F6AC9">
              <w:rPr>
                <w:rFonts w:ascii="Times New Roman" w:hAnsi="Times New Roman" w:cs="Times New Roman"/>
                <w:sz w:val="24"/>
                <w:szCs w:val="24"/>
              </w:rPr>
              <w:t>бучение женщин, находящихся в местах лишения свободы, востребованным на рынке труда профессиям</w:t>
            </w:r>
          </w:p>
        </w:tc>
      </w:tr>
      <w:tr w:rsidR="004F6AC9" w:rsidRPr="004F6AC9" w:rsidTr="00CB5F57">
        <w:tc>
          <w:tcPr>
            <w:tcW w:w="709" w:type="dxa"/>
          </w:tcPr>
          <w:p w:rsidR="0044300E" w:rsidRPr="004F6AC9" w:rsidRDefault="004F6AC9" w:rsidP="00DD01D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1.5</w:t>
            </w:r>
          </w:p>
        </w:tc>
        <w:tc>
          <w:tcPr>
            <w:tcW w:w="3118" w:type="dxa"/>
          </w:tcPr>
          <w:p w:rsidR="0044300E" w:rsidRPr="004F6AC9" w:rsidRDefault="0044300E" w:rsidP="00DD0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социальных услуг, оказание комплексной помощи и поддержки женщинам и девочкам, подвергшимся жестокому обращению</w:t>
            </w:r>
          </w:p>
        </w:tc>
        <w:tc>
          <w:tcPr>
            <w:tcW w:w="1418" w:type="dxa"/>
          </w:tcPr>
          <w:p w:rsidR="0044300E" w:rsidRPr="004F6AC9" w:rsidRDefault="0044300E" w:rsidP="008B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202</w:t>
            </w:r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D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843" w:type="dxa"/>
          </w:tcPr>
          <w:p w:rsidR="0044300E" w:rsidRPr="004F6AC9" w:rsidRDefault="003A2DB6" w:rsidP="008B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126" w:type="dxa"/>
          </w:tcPr>
          <w:p w:rsidR="0044300E" w:rsidRPr="004F6AC9" w:rsidRDefault="00262AC1" w:rsidP="005F7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5F7C16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оказания </w:t>
            </w:r>
            <w:r w:rsidR="0044300E" w:rsidRPr="004F6AC9">
              <w:rPr>
                <w:rFonts w:ascii="Times New Roman" w:hAnsi="Times New Roman" w:cs="Times New Roman"/>
                <w:sz w:val="24"/>
                <w:szCs w:val="24"/>
              </w:rPr>
              <w:t>социальных услуг</w:t>
            </w:r>
            <w:r w:rsidR="00383959">
              <w:rPr>
                <w:rFonts w:ascii="Times New Roman" w:hAnsi="Times New Roman" w:cs="Times New Roman"/>
                <w:sz w:val="24"/>
                <w:szCs w:val="24"/>
              </w:rPr>
              <w:t>, комплексной помощи и поддержки</w:t>
            </w:r>
            <w:r w:rsidR="0044300E"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 женщинам и девочкам, </w:t>
            </w:r>
            <w:r w:rsidR="005F7C16" w:rsidRPr="004F6AC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F7C16">
              <w:rPr>
                <w:rFonts w:ascii="Times New Roman" w:hAnsi="Times New Roman" w:cs="Times New Roman"/>
                <w:sz w:val="24"/>
                <w:szCs w:val="24"/>
              </w:rPr>
              <w:t>страдавшим от насилия из числа наиболее уязвимых групп</w:t>
            </w:r>
          </w:p>
        </w:tc>
      </w:tr>
      <w:tr w:rsidR="004F6AC9" w:rsidRPr="004F6AC9" w:rsidTr="00413A54">
        <w:tc>
          <w:tcPr>
            <w:tcW w:w="9214" w:type="dxa"/>
            <w:gridSpan w:val="5"/>
          </w:tcPr>
          <w:p w:rsidR="00BD460A" w:rsidRPr="004F6AC9" w:rsidRDefault="004F6AC9" w:rsidP="00BD46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022" w:rsidRPr="004F6AC9">
              <w:rPr>
                <w:rFonts w:ascii="Times New Roman" w:hAnsi="Times New Roman" w:cs="Times New Roman"/>
                <w:sz w:val="24"/>
                <w:szCs w:val="24"/>
              </w:rPr>
              <w:t>. Сохранение здоровья женщин всех возрастов.</w:t>
            </w:r>
          </w:p>
          <w:p w:rsidR="00667022" w:rsidRPr="00BD460A" w:rsidRDefault="00667022" w:rsidP="00BD46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роли женщин в формировании здорового общества</w:t>
            </w:r>
          </w:p>
        </w:tc>
      </w:tr>
      <w:tr w:rsidR="004F6AC9" w:rsidRPr="004F6AC9" w:rsidTr="00CB5F57">
        <w:tc>
          <w:tcPr>
            <w:tcW w:w="709" w:type="dxa"/>
          </w:tcPr>
          <w:p w:rsidR="0044300E" w:rsidRPr="00BD460A" w:rsidRDefault="0044300E" w:rsidP="004430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D46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3118" w:type="dxa"/>
          </w:tcPr>
          <w:p w:rsidR="00F90064" w:rsidRDefault="00F90064" w:rsidP="00F90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первичной медико-санитарной помощи для женщин и девочек независимо от места проживания, включая использование выездных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работы, в том числе в сфере охраны репродуктивного здоровья;</w:t>
            </w:r>
          </w:p>
          <w:p w:rsidR="0044300E" w:rsidRPr="004F6AC9" w:rsidRDefault="00F90064" w:rsidP="00F90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на базе центральных районных больниц (районных больниц) межрайонных (районных) медицинских подразделений (центров, кабинетов) по работе с 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щинами, желающими иметь ребенка</w:t>
            </w:r>
          </w:p>
        </w:tc>
        <w:tc>
          <w:tcPr>
            <w:tcW w:w="1418" w:type="dxa"/>
          </w:tcPr>
          <w:p w:rsidR="0044300E" w:rsidRPr="004F6AC9" w:rsidRDefault="0044300E" w:rsidP="008B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– 2026 годы</w:t>
            </w:r>
          </w:p>
        </w:tc>
        <w:tc>
          <w:tcPr>
            <w:tcW w:w="1843" w:type="dxa"/>
          </w:tcPr>
          <w:p w:rsidR="0044300E" w:rsidRPr="00BD460A" w:rsidRDefault="003A2DB6" w:rsidP="008B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4F6AC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здравоохране</w:t>
            </w:r>
            <w:r w:rsidR="00CB5F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Pr="004F6AC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ния</w:t>
            </w:r>
            <w:proofErr w:type="spellEnd"/>
            <w:r w:rsidRPr="004F6AC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правительства Еврейской автономной области</w:t>
            </w:r>
          </w:p>
        </w:tc>
        <w:tc>
          <w:tcPr>
            <w:tcW w:w="2126" w:type="dxa"/>
          </w:tcPr>
          <w:p w:rsidR="00F90064" w:rsidRDefault="00F90064" w:rsidP="00F90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доступности первичной медико-санитарной помощи для женщин и девочек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независимо от места проживания</w:t>
            </w:r>
          </w:p>
          <w:p w:rsidR="0044300E" w:rsidRPr="004F6AC9" w:rsidRDefault="0044300E" w:rsidP="0038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C9" w:rsidRPr="004F6AC9" w:rsidTr="00CB5F57">
        <w:tc>
          <w:tcPr>
            <w:tcW w:w="709" w:type="dxa"/>
          </w:tcPr>
          <w:p w:rsidR="00B10E01" w:rsidRPr="004F6AC9" w:rsidRDefault="004F6AC9" w:rsidP="00B10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118" w:type="dxa"/>
          </w:tcPr>
          <w:p w:rsidR="00B10E01" w:rsidRPr="004F6AC9" w:rsidRDefault="00B10E01" w:rsidP="00B1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Создание школ репродуктивного здоровья на базе центров охраны репродуктивного здоровья подростков</w:t>
            </w:r>
          </w:p>
        </w:tc>
        <w:tc>
          <w:tcPr>
            <w:tcW w:w="1418" w:type="dxa"/>
          </w:tcPr>
          <w:p w:rsidR="00B10E01" w:rsidRPr="004F6AC9" w:rsidRDefault="00B10E01" w:rsidP="008B4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2023 – 2026 годы</w:t>
            </w:r>
          </w:p>
        </w:tc>
        <w:tc>
          <w:tcPr>
            <w:tcW w:w="1843" w:type="dxa"/>
          </w:tcPr>
          <w:p w:rsidR="00B10E01" w:rsidRPr="004F6AC9" w:rsidRDefault="00B10E01" w:rsidP="008B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4F6AC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здравоохране</w:t>
            </w:r>
            <w:r w:rsidR="00CB5F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Pr="004F6AC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ния</w:t>
            </w:r>
            <w:proofErr w:type="spellEnd"/>
            <w:r w:rsidRPr="004F6AC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правительства Еврейской автономной области</w:t>
            </w:r>
          </w:p>
        </w:tc>
        <w:tc>
          <w:tcPr>
            <w:tcW w:w="2126" w:type="dxa"/>
          </w:tcPr>
          <w:p w:rsidR="00B10E01" w:rsidRPr="004F6AC9" w:rsidRDefault="00383959" w:rsidP="00B1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0E01" w:rsidRPr="004F6AC9">
              <w:rPr>
                <w:rFonts w:ascii="Times New Roman" w:hAnsi="Times New Roman" w:cs="Times New Roman"/>
                <w:sz w:val="24"/>
                <w:szCs w:val="24"/>
              </w:rPr>
              <w:t>оздание не менее 29 школ репродуктивного здоровья на базе центров охраны репродуктивного здоровья подростков</w:t>
            </w:r>
          </w:p>
        </w:tc>
      </w:tr>
      <w:tr w:rsidR="004F6AC9" w:rsidRPr="004F6AC9" w:rsidTr="00CB5F57">
        <w:tc>
          <w:tcPr>
            <w:tcW w:w="709" w:type="dxa"/>
          </w:tcPr>
          <w:p w:rsidR="00B10E01" w:rsidRPr="004F6AC9" w:rsidRDefault="004F6AC9" w:rsidP="00B10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18" w:type="dxa"/>
          </w:tcPr>
          <w:p w:rsidR="00F90064" w:rsidRDefault="00F90064" w:rsidP="00F90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383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E01" w:rsidRPr="004F6AC9">
              <w:rPr>
                <w:rFonts w:ascii="Times New Roman" w:hAnsi="Times New Roman" w:cs="Times New Roman"/>
                <w:sz w:val="24"/>
                <w:szCs w:val="24"/>
              </w:rPr>
              <w:t>консультирования женщин, находящихся в состоянии репродуктивного выбора, в том числе введение мотивационного анкетирования всех женщин, обратившихся за искусственным прерыванием беременности;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адресное предоставление женщинам региональных мер поддержки по результатам анкетирования;</w:t>
            </w:r>
          </w:p>
          <w:p w:rsidR="00F90064" w:rsidRDefault="00F90064" w:rsidP="00F90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работу врачей женск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речевых модулей для создания у женщин положительных установок на рождение детей в ситуации репродуктивного выбора;</w:t>
            </w:r>
          </w:p>
          <w:p w:rsidR="00B10E01" w:rsidRPr="004F6AC9" w:rsidRDefault="00F90064" w:rsidP="00F90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роли кризисных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тров по прерыванию беременности</w:t>
            </w:r>
          </w:p>
        </w:tc>
        <w:tc>
          <w:tcPr>
            <w:tcW w:w="1418" w:type="dxa"/>
          </w:tcPr>
          <w:p w:rsidR="00B10E01" w:rsidRPr="004F6AC9" w:rsidRDefault="00B10E01" w:rsidP="008B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2023 – 2026 годы</w:t>
            </w:r>
          </w:p>
        </w:tc>
        <w:tc>
          <w:tcPr>
            <w:tcW w:w="1843" w:type="dxa"/>
          </w:tcPr>
          <w:p w:rsidR="00B10E01" w:rsidRPr="004F6AC9" w:rsidRDefault="00B10E01" w:rsidP="008B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4F6AC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здравоохране</w:t>
            </w:r>
            <w:r w:rsidR="00CB5F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Pr="004F6AC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ния</w:t>
            </w:r>
            <w:proofErr w:type="spellEnd"/>
            <w:r w:rsidRPr="004F6AC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правительства Еврейской автономной области</w:t>
            </w:r>
          </w:p>
        </w:tc>
        <w:tc>
          <w:tcPr>
            <w:tcW w:w="2126" w:type="dxa"/>
          </w:tcPr>
          <w:p w:rsidR="00B10E01" w:rsidRPr="004F6AC9" w:rsidRDefault="00383959" w:rsidP="0038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10E01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нижение количества случаев искусственного прерывания беременности</w:t>
            </w: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, находящ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ся в состоянии репродуктивного выбора</w:t>
            </w:r>
          </w:p>
        </w:tc>
      </w:tr>
      <w:tr w:rsidR="004F6AC9" w:rsidRPr="004F6AC9" w:rsidTr="00CB5F57">
        <w:tc>
          <w:tcPr>
            <w:tcW w:w="709" w:type="dxa"/>
          </w:tcPr>
          <w:p w:rsidR="0044300E" w:rsidRPr="004F6AC9" w:rsidRDefault="004F6AC9" w:rsidP="00443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118" w:type="dxa"/>
          </w:tcPr>
          <w:p w:rsidR="0044300E" w:rsidRPr="004F6AC9" w:rsidRDefault="0044300E" w:rsidP="0044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</w:t>
            </w:r>
            <w:r w:rsidRPr="004F6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о возможностях оказания медицинской помощи пациентам, страдающим бесплодием, путем применения вспомогательных репродуктивных технологий</w:t>
            </w:r>
          </w:p>
        </w:tc>
        <w:tc>
          <w:tcPr>
            <w:tcW w:w="1418" w:type="dxa"/>
          </w:tcPr>
          <w:p w:rsidR="0044300E" w:rsidRPr="004F6AC9" w:rsidRDefault="0044300E" w:rsidP="008B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– 202</w:t>
            </w:r>
            <w:r w:rsidR="0033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D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843" w:type="dxa"/>
          </w:tcPr>
          <w:p w:rsidR="0044300E" w:rsidRPr="004F6AC9" w:rsidRDefault="00B10E01" w:rsidP="008B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</w:t>
            </w:r>
            <w:r w:rsidR="00CB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правительства Еврейской автономной области</w:t>
            </w:r>
          </w:p>
        </w:tc>
        <w:tc>
          <w:tcPr>
            <w:tcW w:w="2126" w:type="dxa"/>
          </w:tcPr>
          <w:p w:rsidR="0044300E" w:rsidRPr="004F6AC9" w:rsidRDefault="003300C8" w:rsidP="00330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</w:t>
            </w:r>
            <w:r w:rsidR="00CB5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возможностях применения вспомогательных репродуктивных технологий</w:t>
            </w:r>
          </w:p>
        </w:tc>
      </w:tr>
      <w:tr w:rsidR="004F6AC9" w:rsidRPr="004F6AC9" w:rsidTr="00CB5F57">
        <w:tc>
          <w:tcPr>
            <w:tcW w:w="709" w:type="dxa"/>
          </w:tcPr>
          <w:p w:rsidR="00B10E01" w:rsidRPr="004F6AC9" w:rsidRDefault="004F6AC9" w:rsidP="00B10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3118" w:type="dxa"/>
          </w:tcPr>
          <w:p w:rsidR="00B10E01" w:rsidRPr="004F6AC9" w:rsidRDefault="00B10E01" w:rsidP="00B1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Распространение лучших практик по внедрению корпоративных программ, направленных на укрепление здоровья работников</w:t>
            </w:r>
          </w:p>
        </w:tc>
        <w:tc>
          <w:tcPr>
            <w:tcW w:w="1418" w:type="dxa"/>
          </w:tcPr>
          <w:p w:rsidR="00B10E01" w:rsidRPr="004F6AC9" w:rsidRDefault="00B10E01" w:rsidP="008B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202</w:t>
            </w:r>
            <w:r w:rsidR="0033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BD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843" w:type="dxa"/>
          </w:tcPr>
          <w:p w:rsidR="00B10E01" w:rsidRPr="004F6AC9" w:rsidRDefault="00B10E01" w:rsidP="008B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</w:t>
            </w:r>
            <w:r w:rsidR="00CB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Еврейской автономной области</w:t>
            </w:r>
          </w:p>
        </w:tc>
        <w:tc>
          <w:tcPr>
            <w:tcW w:w="2126" w:type="dxa"/>
          </w:tcPr>
          <w:p w:rsidR="00B10E01" w:rsidRPr="004F6AC9" w:rsidRDefault="00383959" w:rsidP="00B1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10E01" w:rsidRPr="004F6AC9">
              <w:rPr>
                <w:rFonts w:ascii="Times New Roman" w:hAnsi="Times New Roman" w:cs="Times New Roman"/>
                <w:sz w:val="24"/>
                <w:szCs w:val="24"/>
              </w:rPr>
              <w:t>ормирование приверженности к ведению здорового образа жизни среди работников, улучшение физического состояния и здоровья работающего населения</w:t>
            </w:r>
          </w:p>
        </w:tc>
      </w:tr>
      <w:tr w:rsidR="004F6AC9" w:rsidRPr="004F6AC9" w:rsidTr="00CB5F57">
        <w:trPr>
          <w:trHeight w:val="2174"/>
        </w:trPr>
        <w:tc>
          <w:tcPr>
            <w:tcW w:w="709" w:type="dxa"/>
          </w:tcPr>
          <w:p w:rsidR="00B10E01" w:rsidRPr="004F6AC9" w:rsidRDefault="004F6AC9" w:rsidP="00B10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118" w:type="dxa"/>
          </w:tcPr>
          <w:p w:rsidR="00B10E01" w:rsidRPr="004F6AC9" w:rsidRDefault="00B10E01" w:rsidP="00B1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механизмов мотивации ответственного отношения женщин к своему здоровью и здоровью своих родственников</w:t>
            </w:r>
          </w:p>
        </w:tc>
        <w:tc>
          <w:tcPr>
            <w:tcW w:w="1418" w:type="dxa"/>
          </w:tcPr>
          <w:p w:rsidR="00B10E01" w:rsidRPr="004F6AC9" w:rsidRDefault="00B10E01" w:rsidP="008B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2023 – 2026 годы</w:t>
            </w:r>
          </w:p>
        </w:tc>
        <w:tc>
          <w:tcPr>
            <w:tcW w:w="1843" w:type="dxa"/>
          </w:tcPr>
          <w:p w:rsidR="00B10E01" w:rsidRPr="004F6AC9" w:rsidRDefault="00B10E01" w:rsidP="008B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</w:t>
            </w:r>
            <w:r w:rsidR="00CB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Еврейской автономной области</w:t>
            </w:r>
          </w:p>
        </w:tc>
        <w:tc>
          <w:tcPr>
            <w:tcW w:w="2126" w:type="dxa"/>
          </w:tcPr>
          <w:p w:rsidR="00B10E01" w:rsidRPr="004F6AC9" w:rsidRDefault="00383959" w:rsidP="00B1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10E01" w:rsidRPr="004F6AC9">
              <w:rPr>
                <w:rFonts w:ascii="Times New Roman" w:hAnsi="Times New Roman" w:cs="Times New Roman"/>
                <w:sz w:val="24"/>
                <w:szCs w:val="24"/>
              </w:rPr>
              <w:t>ормирование приверженности населения к ведению здорового образа жизни</w:t>
            </w:r>
          </w:p>
        </w:tc>
      </w:tr>
      <w:tr w:rsidR="004F6AC9" w:rsidRPr="004F6AC9" w:rsidTr="00CB5F57">
        <w:tc>
          <w:tcPr>
            <w:tcW w:w="709" w:type="dxa"/>
          </w:tcPr>
          <w:p w:rsidR="0044300E" w:rsidRPr="004F6AC9" w:rsidRDefault="004F6AC9" w:rsidP="00443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118" w:type="dxa"/>
          </w:tcPr>
          <w:p w:rsidR="0044300E" w:rsidRPr="004F6AC9" w:rsidRDefault="0044300E" w:rsidP="0044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повышению уровня грамотности женщин и девочек в вопросах здоровья, в том числе в рамках дошкольного, начального общего, основного общего, среднего общего, среднего профессионального и высшего образования и на рабочих местах</w:t>
            </w:r>
          </w:p>
        </w:tc>
        <w:tc>
          <w:tcPr>
            <w:tcW w:w="1418" w:type="dxa"/>
          </w:tcPr>
          <w:p w:rsidR="0044300E" w:rsidRPr="004F6AC9" w:rsidRDefault="0044300E" w:rsidP="008B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2023 – 2026 годы</w:t>
            </w:r>
          </w:p>
        </w:tc>
        <w:tc>
          <w:tcPr>
            <w:tcW w:w="1843" w:type="dxa"/>
          </w:tcPr>
          <w:p w:rsidR="0044300E" w:rsidRPr="004F6AC9" w:rsidRDefault="00B10E01" w:rsidP="008B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здравоохранения правительства Еврейской автономной области</w:t>
            </w:r>
            <w:r w:rsidR="009D1E5C"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D1E5C" w:rsidRPr="004F6AC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департамент образования Еврейской автономной области</w:t>
            </w:r>
          </w:p>
        </w:tc>
        <w:tc>
          <w:tcPr>
            <w:tcW w:w="2126" w:type="dxa"/>
          </w:tcPr>
          <w:p w:rsidR="0044300E" w:rsidRPr="004F6AC9" w:rsidRDefault="00383959" w:rsidP="0044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B10E01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приверженности населения к ведению здорового образа жизни, повышение уровня грамотности женщин в вопросах здоровья</w:t>
            </w:r>
          </w:p>
        </w:tc>
      </w:tr>
      <w:tr w:rsidR="004F6AC9" w:rsidRPr="004F6AC9" w:rsidTr="00CB5F57">
        <w:trPr>
          <w:trHeight w:val="1582"/>
        </w:trPr>
        <w:tc>
          <w:tcPr>
            <w:tcW w:w="709" w:type="dxa"/>
          </w:tcPr>
          <w:p w:rsidR="0044300E" w:rsidRPr="004F6AC9" w:rsidRDefault="004F6AC9" w:rsidP="004430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3118" w:type="dxa"/>
          </w:tcPr>
          <w:p w:rsidR="0044300E" w:rsidRPr="004F6AC9" w:rsidRDefault="0044300E" w:rsidP="009D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и качества медицинской помощи по профилю </w:t>
            </w:r>
            <w:r w:rsidR="009D1E5C" w:rsidRPr="004F6A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гериатрия</w:t>
            </w:r>
            <w:r w:rsidR="009D1E5C" w:rsidRPr="004F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4300E" w:rsidRPr="004F6AC9" w:rsidRDefault="0044300E" w:rsidP="008B43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0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B10E01"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</w:tcPr>
          <w:p w:rsidR="0044300E" w:rsidRPr="004F6AC9" w:rsidRDefault="00B10E01" w:rsidP="008B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</w:t>
            </w:r>
            <w:r w:rsidR="00CB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Еврейской автономной области</w:t>
            </w:r>
          </w:p>
        </w:tc>
        <w:tc>
          <w:tcPr>
            <w:tcW w:w="2126" w:type="dxa"/>
          </w:tcPr>
          <w:p w:rsidR="0044300E" w:rsidRPr="004F6AC9" w:rsidRDefault="003300C8" w:rsidP="0038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</w:t>
            </w:r>
            <w:r w:rsidR="00383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0E01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доступности медицинской помощи по профилю </w:t>
            </w:r>
            <w:r w:rsidR="0038395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10E01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гериатрия</w:t>
            </w:r>
            <w:r w:rsidR="0038395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F6AC9" w:rsidRPr="004F6AC9" w:rsidTr="00CB5F57">
        <w:tc>
          <w:tcPr>
            <w:tcW w:w="709" w:type="dxa"/>
          </w:tcPr>
          <w:p w:rsidR="006A2635" w:rsidRPr="004F6AC9" w:rsidRDefault="004F6AC9" w:rsidP="006A2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118" w:type="dxa"/>
          </w:tcPr>
          <w:p w:rsidR="006A2635" w:rsidRPr="004F6AC9" w:rsidRDefault="006A2635" w:rsidP="006A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Увеличение охвата женщин пожилого возраста и инвалидов услугами в рамках системы долговременного ухода</w:t>
            </w:r>
          </w:p>
        </w:tc>
        <w:tc>
          <w:tcPr>
            <w:tcW w:w="1418" w:type="dxa"/>
          </w:tcPr>
          <w:p w:rsidR="006A2635" w:rsidRPr="004F6AC9" w:rsidRDefault="003300C8" w:rsidP="008B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 – 2024 годы</w:t>
            </w:r>
          </w:p>
        </w:tc>
        <w:tc>
          <w:tcPr>
            <w:tcW w:w="1843" w:type="dxa"/>
          </w:tcPr>
          <w:p w:rsidR="006A2635" w:rsidRPr="004F6AC9" w:rsidRDefault="006A2635" w:rsidP="008B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126" w:type="dxa"/>
          </w:tcPr>
          <w:p w:rsidR="006A2635" w:rsidRPr="004F6AC9" w:rsidRDefault="00383959" w:rsidP="006A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2635" w:rsidRPr="004F6AC9">
              <w:rPr>
                <w:rFonts w:ascii="Times New Roman" w:hAnsi="Times New Roman" w:cs="Times New Roman"/>
                <w:sz w:val="24"/>
                <w:szCs w:val="24"/>
              </w:rPr>
              <w:t>беспечение женщин, нуждающихся в уходе, поддержки их автономности, самореализации, здоровья, качества жизни</w:t>
            </w:r>
          </w:p>
        </w:tc>
      </w:tr>
      <w:tr w:rsidR="004F6AC9" w:rsidRPr="004F6AC9" w:rsidTr="00CB5F57">
        <w:tc>
          <w:tcPr>
            <w:tcW w:w="709" w:type="dxa"/>
          </w:tcPr>
          <w:p w:rsidR="006A2635" w:rsidRPr="004F6AC9" w:rsidRDefault="004F6AC9" w:rsidP="006A2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118" w:type="dxa"/>
          </w:tcPr>
          <w:p w:rsidR="006A2635" w:rsidRPr="004F6AC9" w:rsidRDefault="006A2635" w:rsidP="006A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Повышение вовлеченности женщин пожилого возраста в мероприятия программ активного долголетия</w:t>
            </w:r>
          </w:p>
        </w:tc>
        <w:tc>
          <w:tcPr>
            <w:tcW w:w="1418" w:type="dxa"/>
          </w:tcPr>
          <w:p w:rsidR="006A2635" w:rsidRPr="004F6AC9" w:rsidRDefault="003300C8" w:rsidP="008B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2023 – 2026 годы</w:t>
            </w:r>
          </w:p>
        </w:tc>
        <w:tc>
          <w:tcPr>
            <w:tcW w:w="1843" w:type="dxa"/>
          </w:tcPr>
          <w:p w:rsidR="006A2635" w:rsidRPr="006A2635" w:rsidRDefault="009D1E5C" w:rsidP="008B43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Еврейской автономной области</w:t>
            </w:r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="00B736A3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епартамент </w:t>
            </w:r>
            <w:proofErr w:type="spellStart"/>
            <w:proofErr w:type="gramStart"/>
            <w:r w:rsidR="00B736A3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здравоохране</w:t>
            </w:r>
            <w:r w:rsidR="00CB5F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736A3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="00B736A3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правительства Еврейской автономной области</w:t>
            </w:r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, д</w:t>
            </w:r>
            <w:r w:rsidR="006A2635" w:rsidRPr="006A2635">
              <w:rPr>
                <w:rFonts w:ascii="Times New Roman" w:eastAsia="Calibri" w:hAnsi="Times New Roman" w:cs="Times New Roman"/>
                <w:sz w:val="24"/>
                <w:szCs w:val="24"/>
              </w:rPr>
              <w:t>епартамент культуры</w:t>
            </w:r>
          </w:p>
          <w:p w:rsidR="006A2635" w:rsidRPr="004F6AC9" w:rsidRDefault="006A2635" w:rsidP="008B43D7">
            <w:pPr>
              <w:pStyle w:val="1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правительства Еврейской автономной области, </w:t>
            </w:r>
            <w:r w:rsidR="009D1E5C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епартамент по физической культуре и спорту</w:t>
            </w:r>
          </w:p>
          <w:p w:rsidR="009D1E5C" w:rsidRPr="004F6AC9" w:rsidRDefault="006A2635" w:rsidP="008B43D7">
            <w:pPr>
              <w:pStyle w:val="1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правительства Еврейской автономной области</w:t>
            </w:r>
            <w:r w:rsidR="009D1E5C"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9D1E5C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по внутренней </w:t>
            </w:r>
            <w:r w:rsidR="009D1E5C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политике</w:t>
            </w:r>
          </w:p>
          <w:p w:rsidR="00B736A3" w:rsidRPr="004F6AC9" w:rsidRDefault="009D1E5C" w:rsidP="008B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Еврейской автономной области</w:t>
            </w:r>
          </w:p>
        </w:tc>
        <w:tc>
          <w:tcPr>
            <w:tcW w:w="2126" w:type="dxa"/>
          </w:tcPr>
          <w:p w:rsidR="006A2635" w:rsidRPr="004F6AC9" w:rsidRDefault="00383959" w:rsidP="006A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6A2635" w:rsidRPr="004F6AC9">
              <w:rPr>
                <w:rFonts w:ascii="Times New Roman" w:hAnsi="Times New Roman" w:cs="Times New Roman"/>
                <w:sz w:val="24"/>
                <w:szCs w:val="24"/>
              </w:rPr>
              <w:t>величение числа женщин пожилого возраста, вовлеченных в культурные процессы, в занятия физической культурой и спортом</w:t>
            </w:r>
          </w:p>
        </w:tc>
      </w:tr>
      <w:tr w:rsidR="004F6AC9" w:rsidRPr="004F6AC9" w:rsidTr="00B74C13">
        <w:tc>
          <w:tcPr>
            <w:tcW w:w="9214" w:type="dxa"/>
            <w:gridSpan w:val="5"/>
          </w:tcPr>
          <w:p w:rsidR="00667022" w:rsidRPr="004F6AC9" w:rsidRDefault="004F6AC9" w:rsidP="00306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022" w:rsidRPr="004F6AC9">
              <w:rPr>
                <w:rFonts w:ascii="Times New Roman" w:hAnsi="Times New Roman" w:cs="Times New Roman"/>
                <w:sz w:val="24"/>
                <w:szCs w:val="24"/>
              </w:rPr>
              <w:t>. Повышение роли женщин в развитии общества, улучшение качества их жизни</w:t>
            </w:r>
          </w:p>
        </w:tc>
      </w:tr>
      <w:tr w:rsidR="004F6AC9" w:rsidRPr="004F6AC9" w:rsidTr="00CB5F57">
        <w:tc>
          <w:tcPr>
            <w:tcW w:w="709" w:type="dxa"/>
          </w:tcPr>
          <w:p w:rsidR="003061DA" w:rsidRPr="004F6AC9" w:rsidRDefault="004F6AC9" w:rsidP="003061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18" w:type="dxa"/>
          </w:tcPr>
          <w:p w:rsidR="003061DA" w:rsidRPr="004F6AC9" w:rsidRDefault="003061DA" w:rsidP="00B7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женщин, имеющих детей дошкольного возраста, в рамках федерального проекта </w:t>
            </w:r>
            <w:r w:rsidR="00B736A3" w:rsidRPr="004F6A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</w:t>
            </w:r>
            <w:r w:rsidR="00B736A3" w:rsidRPr="004F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проекта </w:t>
            </w:r>
            <w:r w:rsidR="00B736A3" w:rsidRPr="004F6A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  <w:r w:rsidR="00B736A3" w:rsidRPr="004F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061DA" w:rsidRPr="004F6AC9" w:rsidRDefault="003061DA" w:rsidP="008B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202</w:t>
            </w:r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D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843" w:type="dxa"/>
          </w:tcPr>
          <w:p w:rsidR="00B736A3" w:rsidRPr="00B736A3" w:rsidRDefault="00B736A3" w:rsidP="008B43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6A3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по труду и занятости населения</w:t>
            </w:r>
          </w:p>
          <w:p w:rsidR="003061DA" w:rsidRPr="004F6AC9" w:rsidRDefault="00B736A3" w:rsidP="008B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правительства Еврейской автономной области</w:t>
            </w:r>
          </w:p>
        </w:tc>
        <w:tc>
          <w:tcPr>
            <w:tcW w:w="2126" w:type="dxa"/>
          </w:tcPr>
          <w:p w:rsidR="003061DA" w:rsidRPr="004F6AC9" w:rsidRDefault="00987893" w:rsidP="0033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61DA" w:rsidRPr="004F6AC9">
              <w:rPr>
                <w:rFonts w:ascii="Times New Roman" w:hAnsi="Times New Roman" w:cs="Times New Roman"/>
                <w:sz w:val="24"/>
                <w:szCs w:val="24"/>
              </w:rPr>
              <w:t>редоставлен</w:t>
            </w:r>
            <w:r w:rsidR="003300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1DA" w:rsidRPr="004F6AC9">
              <w:rPr>
                <w:rFonts w:ascii="Times New Roman" w:hAnsi="Times New Roman" w:cs="Times New Roman"/>
                <w:sz w:val="24"/>
                <w:szCs w:val="24"/>
              </w:rPr>
              <w:t>возможност</w:t>
            </w:r>
            <w:r w:rsidR="003300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061DA"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 женщинам, имеющим детей дошкольного возраста, пройти </w:t>
            </w:r>
            <w:proofErr w:type="spellStart"/>
            <w:r w:rsidR="003061DA" w:rsidRPr="00CB5F57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="00CB5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61DA" w:rsidRPr="00CB5F5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="003061DA" w:rsidRPr="00CB5F57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 получить дополнительное </w:t>
            </w:r>
            <w:proofErr w:type="spellStart"/>
            <w:r w:rsidR="003061DA" w:rsidRPr="00CB5F57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="00CB5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61DA" w:rsidRPr="00CB5F5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="003061DA"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</w:tr>
      <w:tr w:rsidR="003B25A8" w:rsidRPr="004F6AC9" w:rsidTr="00CB5F57">
        <w:tc>
          <w:tcPr>
            <w:tcW w:w="709" w:type="dxa"/>
          </w:tcPr>
          <w:p w:rsidR="003B25A8" w:rsidRPr="004F6AC9" w:rsidRDefault="004F6AC9" w:rsidP="003061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18" w:type="dxa"/>
          </w:tcPr>
          <w:p w:rsidR="003B25A8" w:rsidRPr="004F6AC9" w:rsidRDefault="003B25A8" w:rsidP="00DD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цифровой грамотности у девочек и женщин, совершенствование цифровых навыков в сфере цифровой экономики и в сфере инвестиций в рамках федерального </w:t>
            </w:r>
            <w:hyperlink r:id="rId12">
              <w:r w:rsidRPr="004F6AC9">
                <w:rPr>
                  <w:rFonts w:ascii="Times New Roman" w:eastAsia="Calibri" w:hAnsi="Times New Roman" w:cs="Times New Roman"/>
                  <w:sz w:val="24"/>
                  <w:szCs w:val="24"/>
                </w:rPr>
                <w:t>проекта</w:t>
              </w:r>
            </w:hyperlink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01D7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безопасность</w:t>
            </w:r>
            <w:r w:rsidR="00DD01D7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национальной </w:t>
            </w:r>
            <w:hyperlink r:id="rId13">
              <w:r w:rsidRPr="004F6AC9">
                <w:rPr>
                  <w:rFonts w:ascii="Times New Roman" w:eastAsia="Calibri" w:hAnsi="Times New Roman" w:cs="Times New Roman"/>
                  <w:sz w:val="24"/>
                  <w:szCs w:val="24"/>
                </w:rPr>
                <w:t>программы</w:t>
              </w:r>
            </w:hyperlink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01D7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экономика Российской Федерации</w:t>
            </w:r>
            <w:r w:rsidR="00DD01D7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B25A8" w:rsidRPr="004F6AC9" w:rsidRDefault="003300C8" w:rsidP="008B43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2023 – 2026 годы</w:t>
            </w:r>
          </w:p>
        </w:tc>
        <w:tc>
          <w:tcPr>
            <w:tcW w:w="1843" w:type="dxa"/>
          </w:tcPr>
          <w:p w:rsidR="003B25A8" w:rsidRPr="004F6AC9" w:rsidRDefault="00DD01D7" w:rsidP="008B43D7">
            <w:pPr>
              <w:pStyle w:val="1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Еврейской автономной области,</w:t>
            </w:r>
            <w:r w:rsidRPr="004F6AC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департамент образования Еврейской автономной области,</w:t>
            </w:r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="003B25A8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епартамент экономики</w:t>
            </w:r>
          </w:p>
          <w:p w:rsidR="003B25A8" w:rsidRPr="004F6AC9" w:rsidRDefault="003B25A8" w:rsidP="008B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правительства Еврейской автономной области</w:t>
            </w:r>
            <w:r w:rsidR="00DD01D7"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3B25A8" w:rsidRPr="003B25A8" w:rsidRDefault="00DD01D7" w:rsidP="008B43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3B25A8" w:rsidRPr="003B25A8">
              <w:rPr>
                <w:rFonts w:ascii="Times New Roman" w:eastAsia="Calibri" w:hAnsi="Times New Roman" w:cs="Times New Roman"/>
                <w:sz w:val="24"/>
                <w:szCs w:val="24"/>
              </w:rPr>
              <w:t>епартамент цифрового развития и связи</w:t>
            </w:r>
          </w:p>
          <w:p w:rsidR="003B25A8" w:rsidRPr="004F6AC9" w:rsidRDefault="003B25A8" w:rsidP="008B43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Еврейской автономной области</w:t>
            </w:r>
          </w:p>
        </w:tc>
        <w:tc>
          <w:tcPr>
            <w:tcW w:w="2126" w:type="dxa"/>
          </w:tcPr>
          <w:p w:rsidR="003300C8" w:rsidRDefault="003300C8" w:rsidP="00330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цифровой грамотности у девочек и женщин,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r w:rsidR="00CB5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навыков в сфере цифровой экономики и в сфере инвестиций не менее 1000 пользователей, посетивших онлайн-платформу</w:t>
            </w:r>
          </w:p>
          <w:p w:rsidR="003B25A8" w:rsidRPr="004F6AC9" w:rsidRDefault="003B25A8" w:rsidP="0098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93" w:rsidRPr="004F6AC9" w:rsidTr="00CB5F57">
        <w:tc>
          <w:tcPr>
            <w:tcW w:w="709" w:type="dxa"/>
          </w:tcPr>
          <w:p w:rsidR="00987893" w:rsidRPr="004F6AC9" w:rsidRDefault="004F6AC9" w:rsidP="003061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118" w:type="dxa"/>
          </w:tcPr>
          <w:p w:rsidR="00987893" w:rsidRPr="004F6AC9" w:rsidRDefault="00987893" w:rsidP="00B7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системы профилактики </w:t>
            </w:r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трудовых прав женщин, повышение их информированности о трудовых правах</w:t>
            </w:r>
          </w:p>
        </w:tc>
        <w:tc>
          <w:tcPr>
            <w:tcW w:w="1418" w:type="dxa"/>
          </w:tcPr>
          <w:p w:rsidR="00987893" w:rsidRPr="004F6AC9" w:rsidRDefault="003300C8" w:rsidP="008B43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– 2026 годы</w:t>
            </w:r>
          </w:p>
        </w:tc>
        <w:tc>
          <w:tcPr>
            <w:tcW w:w="1843" w:type="dxa"/>
          </w:tcPr>
          <w:p w:rsidR="00987893" w:rsidRPr="00B736A3" w:rsidRDefault="00987893" w:rsidP="008B43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по труду и занятости </w:t>
            </w:r>
            <w:r w:rsidRPr="00B736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населения</w:t>
            </w:r>
          </w:p>
          <w:p w:rsidR="00987893" w:rsidRPr="004F6AC9" w:rsidRDefault="00987893" w:rsidP="008B43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правительства Еврейской автономной области</w:t>
            </w:r>
          </w:p>
        </w:tc>
        <w:tc>
          <w:tcPr>
            <w:tcW w:w="2126" w:type="dxa"/>
          </w:tcPr>
          <w:p w:rsidR="00987893" w:rsidRPr="004F6AC9" w:rsidRDefault="003300C8" w:rsidP="0098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соблюдения </w:t>
            </w:r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трудовых прав женщин</w:t>
            </w:r>
          </w:p>
        </w:tc>
      </w:tr>
      <w:tr w:rsidR="004F6AC9" w:rsidRPr="004F6AC9" w:rsidTr="00CB5F57">
        <w:tc>
          <w:tcPr>
            <w:tcW w:w="709" w:type="dxa"/>
          </w:tcPr>
          <w:p w:rsidR="006F1AFA" w:rsidRPr="004F6AC9" w:rsidRDefault="004F6AC9" w:rsidP="003061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118" w:type="dxa"/>
          </w:tcPr>
          <w:p w:rsidR="006F1AFA" w:rsidRPr="004F6AC9" w:rsidRDefault="006F1AFA" w:rsidP="005638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информации о трудовых правах женщин на странице департамента по труду и занятости </w:t>
            </w:r>
            <w:r w:rsidR="00563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населения </w:t>
            </w:r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правительства Еврейской автономной области на </w:t>
            </w:r>
            <w:r w:rsidR="00563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фициальном </w:t>
            </w:r>
            <w:r w:rsidR="00563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интернет-</w:t>
            </w:r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портале органов государственной власти Еврейской автономной области</w:t>
            </w:r>
          </w:p>
        </w:tc>
        <w:tc>
          <w:tcPr>
            <w:tcW w:w="1418" w:type="dxa"/>
          </w:tcPr>
          <w:p w:rsidR="006F1AFA" w:rsidRPr="004F6AC9" w:rsidRDefault="0056387D" w:rsidP="008B43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2023 – 2026 годы</w:t>
            </w:r>
          </w:p>
        </w:tc>
        <w:tc>
          <w:tcPr>
            <w:tcW w:w="1843" w:type="dxa"/>
          </w:tcPr>
          <w:p w:rsidR="006F1AFA" w:rsidRPr="00B736A3" w:rsidRDefault="006F1AFA" w:rsidP="008B43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6A3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по труду и занятости населения</w:t>
            </w:r>
          </w:p>
          <w:p w:rsidR="006F1AFA" w:rsidRPr="004F6AC9" w:rsidRDefault="006F1AFA" w:rsidP="008B43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правительства Еврейской автономной области</w:t>
            </w:r>
          </w:p>
        </w:tc>
        <w:tc>
          <w:tcPr>
            <w:tcW w:w="2126" w:type="dxa"/>
          </w:tcPr>
          <w:p w:rsidR="006F1AFA" w:rsidRPr="004F6AC9" w:rsidRDefault="00383959" w:rsidP="00987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F1AFA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соблюдения трудовых прав женщин</w:t>
            </w:r>
          </w:p>
        </w:tc>
      </w:tr>
      <w:tr w:rsidR="006F1AFA" w:rsidRPr="004F6AC9" w:rsidTr="00CB5F57">
        <w:tc>
          <w:tcPr>
            <w:tcW w:w="709" w:type="dxa"/>
          </w:tcPr>
          <w:p w:rsidR="006F1AFA" w:rsidRPr="004F6AC9" w:rsidRDefault="004F6AC9" w:rsidP="003061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118" w:type="dxa"/>
          </w:tcPr>
          <w:p w:rsidR="006F1AFA" w:rsidRPr="004F6AC9" w:rsidRDefault="006F1AFA" w:rsidP="006F1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Сбор практик субъектов Российской Федерации по применению работодателями положений, направленных на поддержку работников с семейными обязанностями, и доведение их до работодателей Еврейской автономной области</w:t>
            </w:r>
          </w:p>
        </w:tc>
        <w:tc>
          <w:tcPr>
            <w:tcW w:w="1418" w:type="dxa"/>
          </w:tcPr>
          <w:p w:rsidR="006F1AFA" w:rsidRPr="004F6AC9" w:rsidRDefault="0056387D" w:rsidP="008B43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2023 – 2026 годы</w:t>
            </w:r>
          </w:p>
        </w:tc>
        <w:tc>
          <w:tcPr>
            <w:tcW w:w="1843" w:type="dxa"/>
          </w:tcPr>
          <w:p w:rsidR="006F1AFA" w:rsidRPr="00B736A3" w:rsidRDefault="006F1AFA" w:rsidP="008B43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6A3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по труду и занятости населения</w:t>
            </w:r>
          </w:p>
          <w:p w:rsidR="006F1AFA" w:rsidRPr="004F6AC9" w:rsidRDefault="006F1AFA" w:rsidP="008B43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правительства Еврейской автономной области</w:t>
            </w:r>
          </w:p>
        </w:tc>
        <w:tc>
          <w:tcPr>
            <w:tcW w:w="2126" w:type="dxa"/>
          </w:tcPr>
          <w:p w:rsidR="006F1AFA" w:rsidRPr="004F6AC9" w:rsidRDefault="006F1AFA" w:rsidP="00987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условий для совмещения </w:t>
            </w:r>
            <w:proofErr w:type="spellStart"/>
            <w:r w:rsidRPr="00CB5F5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</w:t>
            </w:r>
            <w:r w:rsidR="00CB5F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B5F57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r w:rsidRPr="00CB5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семейных</w:t>
            </w:r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обязанностей</w:t>
            </w:r>
          </w:p>
        </w:tc>
      </w:tr>
      <w:tr w:rsidR="004F6AC9" w:rsidRPr="004F6AC9" w:rsidTr="00CB5F57">
        <w:tc>
          <w:tcPr>
            <w:tcW w:w="709" w:type="dxa"/>
          </w:tcPr>
          <w:p w:rsidR="003061DA" w:rsidRPr="004F6AC9" w:rsidRDefault="004F6AC9" w:rsidP="003061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118" w:type="dxa"/>
          </w:tcPr>
          <w:p w:rsidR="003061DA" w:rsidRPr="004F6AC9" w:rsidRDefault="003061DA" w:rsidP="0056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организаций производственной сферы за создание лучших условий работникам с семейными обязанностями в рамках всероссийского конкурса </w:t>
            </w:r>
            <w:r w:rsidR="005638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Российская организация высокой социальной эффективности</w:t>
            </w:r>
            <w:r w:rsidR="005638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061DA" w:rsidRPr="004F6AC9" w:rsidRDefault="003061DA" w:rsidP="008B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2023 – 2026 годы</w:t>
            </w:r>
          </w:p>
        </w:tc>
        <w:tc>
          <w:tcPr>
            <w:tcW w:w="1843" w:type="dxa"/>
          </w:tcPr>
          <w:p w:rsidR="00373873" w:rsidRPr="004F6AC9" w:rsidRDefault="00373873" w:rsidP="008B43D7">
            <w:pPr>
              <w:pStyle w:val="1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  <w:p w:rsidR="003061DA" w:rsidRPr="004F6AC9" w:rsidRDefault="00373873" w:rsidP="008B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Еврейской автономной области</w:t>
            </w:r>
          </w:p>
        </w:tc>
        <w:tc>
          <w:tcPr>
            <w:tcW w:w="2126" w:type="dxa"/>
          </w:tcPr>
          <w:p w:rsidR="003061DA" w:rsidRPr="004F6AC9" w:rsidRDefault="00383959" w:rsidP="0030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61DA"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благоприятных условий для совмещения </w:t>
            </w:r>
            <w:proofErr w:type="spellStart"/>
            <w:r w:rsidR="003061DA" w:rsidRPr="004F6AC9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="00CB5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61DA" w:rsidRPr="004F6AC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3061DA"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 и семейных обязанностей</w:t>
            </w:r>
          </w:p>
        </w:tc>
      </w:tr>
      <w:tr w:rsidR="004F6AC9" w:rsidRPr="004F6AC9" w:rsidTr="00CB5F57">
        <w:tc>
          <w:tcPr>
            <w:tcW w:w="709" w:type="dxa"/>
          </w:tcPr>
          <w:p w:rsidR="003061DA" w:rsidRPr="004F6AC9" w:rsidRDefault="004F6AC9" w:rsidP="003061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118" w:type="dxa"/>
          </w:tcPr>
          <w:p w:rsidR="003061DA" w:rsidRPr="004F6AC9" w:rsidRDefault="003061DA" w:rsidP="0030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Развитие системы государственной поддержки семьи в связи с рождением и воспитанием детей</w:t>
            </w:r>
          </w:p>
        </w:tc>
        <w:tc>
          <w:tcPr>
            <w:tcW w:w="1418" w:type="dxa"/>
          </w:tcPr>
          <w:p w:rsidR="003061DA" w:rsidRPr="004F6AC9" w:rsidRDefault="003061DA" w:rsidP="008B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2023 – 2026 годы</w:t>
            </w:r>
          </w:p>
        </w:tc>
        <w:tc>
          <w:tcPr>
            <w:tcW w:w="1843" w:type="dxa"/>
          </w:tcPr>
          <w:p w:rsidR="003061DA" w:rsidRPr="004F6AC9" w:rsidRDefault="00373873" w:rsidP="008B43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126" w:type="dxa"/>
          </w:tcPr>
          <w:p w:rsidR="003061DA" w:rsidRPr="004F6AC9" w:rsidRDefault="00383959" w:rsidP="0030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61DA" w:rsidRPr="004F6AC9">
              <w:rPr>
                <w:rFonts w:ascii="Times New Roman" w:hAnsi="Times New Roman" w:cs="Times New Roman"/>
                <w:sz w:val="24"/>
                <w:szCs w:val="24"/>
              </w:rPr>
              <w:t>нижение риска бедности семей в связи с рождением детей</w:t>
            </w:r>
          </w:p>
        </w:tc>
      </w:tr>
      <w:tr w:rsidR="004F6AC9" w:rsidRPr="004F6AC9" w:rsidTr="00A6103E">
        <w:tc>
          <w:tcPr>
            <w:tcW w:w="9214" w:type="dxa"/>
            <w:gridSpan w:val="5"/>
          </w:tcPr>
          <w:p w:rsidR="00667022" w:rsidRPr="004F6AC9" w:rsidRDefault="004F6AC9" w:rsidP="00306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7022" w:rsidRPr="004F6AC9">
              <w:rPr>
                <w:rFonts w:ascii="Times New Roman" w:hAnsi="Times New Roman" w:cs="Times New Roman"/>
                <w:sz w:val="24"/>
                <w:szCs w:val="24"/>
              </w:rPr>
              <w:t>. Расширение участия женщин в приоритетных направлениях социально-</w:t>
            </w:r>
            <w:r w:rsidR="00667022" w:rsidRPr="004F6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развития страны, включая формирование новых точек роста экономики</w:t>
            </w:r>
          </w:p>
        </w:tc>
      </w:tr>
      <w:tr w:rsidR="004F6AC9" w:rsidRPr="004F6AC9" w:rsidTr="00CB5F57">
        <w:tc>
          <w:tcPr>
            <w:tcW w:w="709" w:type="dxa"/>
          </w:tcPr>
          <w:p w:rsidR="003061DA" w:rsidRPr="004F6AC9" w:rsidRDefault="004F6AC9" w:rsidP="003061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3118" w:type="dxa"/>
          </w:tcPr>
          <w:p w:rsidR="003061DA" w:rsidRPr="004F6AC9" w:rsidRDefault="003061DA" w:rsidP="00D5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женщин и формирование у них новых компетенций и квалификаций в области предпринимательской деятельности и реализация мероприятий, направленных на расширение участия женщин в предпринимательской деятельности, в том числе путем участия в выставках, конкурсах, форумах, конференциях и др</w:t>
            </w:r>
            <w:r w:rsidR="00D55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061DA" w:rsidRPr="004F6AC9" w:rsidRDefault="00D5563F" w:rsidP="008B43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2023 – 2026 годы</w:t>
            </w:r>
          </w:p>
        </w:tc>
        <w:tc>
          <w:tcPr>
            <w:tcW w:w="1843" w:type="dxa"/>
          </w:tcPr>
          <w:p w:rsidR="00040C47" w:rsidRPr="00B736A3" w:rsidRDefault="00040C47" w:rsidP="008B43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6A3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по труду и занятости населения</w:t>
            </w:r>
          </w:p>
          <w:p w:rsidR="00373873" w:rsidRPr="004F6AC9" w:rsidRDefault="00040C47" w:rsidP="008B43D7">
            <w:pPr>
              <w:pStyle w:val="1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правительства Еврейской автономной области</w:t>
            </w: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3873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  <w:p w:rsidR="007A054B" w:rsidRPr="004F6AC9" w:rsidRDefault="00373873" w:rsidP="008B43D7">
            <w:pPr>
              <w:pStyle w:val="1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Еврейской автономной области,</w:t>
            </w:r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="007A054B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епартамент экономики</w:t>
            </w:r>
          </w:p>
          <w:p w:rsidR="00040C47" w:rsidRPr="004F6AC9" w:rsidRDefault="007A054B" w:rsidP="008B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правительства Еврейской автономной области</w:t>
            </w:r>
            <w:r w:rsidR="00D55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3061DA" w:rsidRPr="004F6AC9" w:rsidRDefault="007A71B5" w:rsidP="008B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екоммерчес</w:t>
            </w:r>
            <w:proofErr w:type="spellEnd"/>
            <w:r w:rsidR="00CB5F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кая – организация </w:t>
            </w:r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Фонд «</w:t>
            </w:r>
            <w:proofErr w:type="spellStart"/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Инвестицион</w:t>
            </w:r>
            <w:r w:rsidR="00CB5F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</w:t>
            </w:r>
            <w:proofErr w:type="spellEnd"/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агентство Еврейской автономной области»</w:t>
            </w:r>
          </w:p>
        </w:tc>
        <w:tc>
          <w:tcPr>
            <w:tcW w:w="2126" w:type="dxa"/>
          </w:tcPr>
          <w:p w:rsidR="003061DA" w:rsidRPr="004F6AC9" w:rsidRDefault="00383959" w:rsidP="0030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61DA"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числа женщин, являющихся учредителями или руководителями субъектов малого и среднего </w:t>
            </w:r>
            <w:r w:rsidR="003061DA" w:rsidRPr="00CB5F57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  <w:r w:rsidR="00CB5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061DA" w:rsidRPr="00CB5F57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="003061DA" w:rsidRPr="00CB5F5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061DA"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1DA" w:rsidRPr="004F6AC9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3061DA"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 женщин</w:t>
            </w:r>
          </w:p>
        </w:tc>
      </w:tr>
      <w:tr w:rsidR="004F6AC9" w:rsidRPr="004F6AC9" w:rsidTr="00CB5F57">
        <w:tc>
          <w:tcPr>
            <w:tcW w:w="709" w:type="dxa"/>
          </w:tcPr>
          <w:p w:rsidR="00E61E67" w:rsidRPr="004F6AC9" w:rsidRDefault="004F6AC9" w:rsidP="003061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118" w:type="dxa"/>
          </w:tcPr>
          <w:p w:rsidR="00E61E67" w:rsidRPr="004F6AC9" w:rsidRDefault="00E61E67" w:rsidP="0030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профессиональной ориентации девочек и женщин, в том числе с акцентом на образование и занятость по техническим специальностям</w:t>
            </w:r>
          </w:p>
        </w:tc>
        <w:tc>
          <w:tcPr>
            <w:tcW w:w="1418" w:type="dxa"/>
          </w:tcPr>
          <w:p w:rsidR="00E61E67" w:rsidRPr="004F6AC9" w:rsidRDefault="00470D1A" w:rsidP="008B43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2023 – 2026 годы</w:t>
            </w:r>
          </w:p>
        </w:tc>
        <w:tc>
          <w:tcPr>
            <w:tcW w:w="1843" w:type="dxa"/>
          </w:tcPr>
          <w:p w:rsidR="00E61E67" w:rsidRPr="004F6AC9" w:rsidRDefault="00E61E67" w:rsidP="008B43D7">
            <w:pPr>
              <w:pStyle w:val="1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экономики</w:t>
            </w:r>
          </w:p>
          <w:p w:rsidR="00E61E67" w:rsidRPr="004F6AC9" w:rsidRDefault="00E61E67" w:rsidP="008B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правительства Еврейской автономной области</w:t>
            </w:r>
            <w:r w:rsidR="007A7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E61E67" w:rsidRPr="004F6AC9" w:rsidRDefault="007A71B5" w:rsidP="008B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470D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екоммерчес</w:t>
            </w:r>
            <w:proofErr w:type="spellEnd"/>
            <w:r w:rsidR="00CB5F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470D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кая – организация </w:t>
            </w:r>
            <w:r w:rsidR="00E61E67"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Фонд «</w:t>
            </w:r>
            <w:proofErr w:type="spellStart"/>
            <w:r w:rsidR="00E61E67"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Инвестицион</w:t>
            </w:r>
            <w:r w:rsidR="00CB5F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E61E67"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</w:t>
            </w:r>
            <w:proofErr w:type="spellEnd"/>
            <w:r w:rsidR="00E61E67"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агентство </w:t>
            </w:r>
            <w:r w:rsidR="00470D1A"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Еврейской автономной области</w:t>
            </w:r>
            <w:r w:rsidR="00E61E67"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61E67" w:rsidRPr="004F6AC9" w:rsidRDefault="00383959" w:rsidP="00E61E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1E67"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численности девочек и женщин, проходящих </w:t>
            </w:r>
            <w:proofErr w:type="spellStart"/>
            <w:r w:rsidR="00E61E67" w:rsidRPr="004F6AC9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="00CB5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1E67" w:rsidRPr="004F6AC9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="00E61E67"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ориентацию с акцентом на образование и занятость по техническим специальностям</w:t>
            </w:r>
          </w:p>
        </w:tc>
      </w:tr>
      <w:tr w:rsidR="004F6AC9" w:rsidRPr="004F6AC9" w:rsidTr="00CB5F57">
        <w:tc>
          <w:tcPr>
            <w:tcW w:w="709" w:type="dxa"/>
          </w:tcPr>
          <w:p w:rsidR="00E61E67" w:rsidRPr="004F6AC9" w:rsidRDefault="004F6AC9" w:rsidP="003061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118" w:type="dxa"/>
          </w:tcPr>
          <w:p w:rsidR="00E61E67" w:rsidRPr="004F6AC9" w:rsidRDefault="00E61E67" w:rsidP="003061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участия женщин-предпринимателей </w:t>
            </w:r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экспортной деятельности и обеспечение их доступа к международным рынкам сбыта</w:t>
            </w:r>
          </w:p>
        </w:tc>
        <w:tc>
          <w:tcPr>
            <w:tcW w:w="1418" w:type="dxa"/>
          </w:tcPr>
          <w:p w:rsidR="00E61E67" w:rsidRPr="004F6AC9" w:rsidRDefault="00470D1A" w:rsidP="008B43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– 2026 годы</w:t>
            </w:r>
          </w:p>
        </w:tc>
        <w:tc>
          <w:tcPr>
            <w:tcW w:w="1843" w:type="dxa"/>
          </w:tcPr>
          <w:p w:rsidR="00E61E67" w:rsidRPr="004F6AC9" w:rsidRDefault="00E61E67" w:rsidP="008B43D7">
            <w:pPr>
              <w:pStyle w:val="1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экономики</w:t>
            </w:r>
          </w:p>
          <w:p w:rsidR="00E61E67" w:rsidRPr="004F6AC9" w:rsidRDefault="00E61E67" w:rsidP="008B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правительства Еврейской автономной области</w:t>
            </w:r>
            <w:r w:rsidR="007A7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E61E67" w:rsidRPr="004F6AC9" w:rsidRDefault="007A71B5" w:rsidP="008B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екоммерчес</w:t>
            </w:r>
            <w:proofErr w:type="spellEnd"/>
            <w:r w:rsidR="00CB5F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кая – организация </w:t>
            </w:r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Фонд «</w:t>
            </w:r>
            <w:proofErr w:type="spellStart"/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Инвестицион</w:t>
            </w:r>
            <w:r w:rsidR="00CB5F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</w:t>
            </w:r>
            <w:proofErr w:type="spellEnd"/>
            <w:r w:rsidRPr="004F6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агентство Еврейской автономной области»</w:t>
            </w:r>
          </w:p>
        </w:tc>
        <w:tc>
          <w:tcPr>
            <w:tcW w:w="2126" w:type="dxa"/>
          </w:tcPr>
          <w:p w:rsidR="00E61E67" w:rsidRPr="004F6AC9" w:rsidRDefault="00383959" w:rsidP="00E61E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</w:t>
            </w:r>
            <w:r w:rsidR="00E61E67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величение числа женщин-</w:t>
            </w:r>
            <w:proofErr w:type="spellStart"/>
            <w:r w:rsidR="00E61E67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предпринимате</w:t>
            </w:r>
            <w:proofErr w:type="spellEnd"/>
            <w:r w:rsidR="00CB5F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61E67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лей, участвующих в экспортной деятельности</w:t>
            </w:r>
          </w:p>
        </w:tc>
      </w:tr>
      <w:tr w:rsidR="004F6AC9" w:rsidRPr="004F6AC9" w:rsidTr="003061DA">
        <w:trPr>
          <w:trHeight w:val="626"/>
        </w:trPr>
        <w:tc>
          <w:tcPr>
            <w:tcW w:w="9214" w:type="dxa"/>
            <w:gridSpan w:val="5"/>
          </w:tcPr>
          <w:p w:rsidR="003061DA" w:rsidRPr="003061DA" w:rsidRDefault="004F6AC9" w:rsidP="003061D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3061DA" w:rsidRPr="0030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Укрепление позиций женщин в общественно-политической жизни страны.</w:t>
            </w:r>
          </w:p>
          <w:p w:rsidR="003061DA" w:rsidRPr="004F6AC9" w:rsidRDefault="003061DA" w:rsidP="00306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их гражданской активности</w:t>
            </w:r>
          </w:p>
        </w:tc>
      </w:tr>
      <w:tr w:rsidR="004F6AC9" w:rsidRPr="004F6AC9" w:rsidTr="00CB5F57">
        <w:tc>
          <w:tcPr>
            <w:tcW w:w="709" w:type="dxa"/>
          </w:tcPr>
          <w:p w:rsidR="003061DA" w:rsidRPr="004F6AC9" w:rsidRDefault="004F6AC9" w:rsidP="003061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118" w:type="dxa"/>
          </w:tcPr>
          <w:p w:rsidR="003061DA" w:rsidRPr="004F6AC9" w:rsidRDefault="003061DA" w:rsidP="004F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по увеличению доли женщин в общественных советах при </w:t>
            </w:r>
            <w:r w:rsidR="004F6AC9"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органах </w:t>
            </w: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исполнительн</w:t>
            </w:r>
            <w:r w:rsidR="004F6AC9" w:rsidRPr="004F6AC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AC9" w:rsidRPr="004F6AC9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AC9" w:rsidRPr="004F6AC9">
              <w:rPr>
                <w:rFonts w:ascii="Times New Roman" w:hAnsi="Times New Roman" w:cs="Times New Roman"/>
                <w:sz w:val="24"/>
                <w:szCs w:val="24"/>
              </w:rPr>
              <w:t>Еврейской автономной области</w:t>
            </w:r>
            <w:r w:rsidR="00470D1A">
              <w:rPr>
                <w:rFonts w:ascii="Times New Roman" w:hAnsi="Times New Roman" w:cs="Times New Roman"/>
                <w:sz w:val="24"/>
                <w:szCs w:val="24"/>
              </w:rPr>
              <w:t xml:space="preserve">, формируемых правительством </w:t>
            </w:r>
            <w:r w:rsidR="00470D1A" w:rsidRPr="004F6AC9">
              <w:rPr>
                <w:rFonts w:ascii="Times New Roman" w:hAnsi="Times New Roman" w:cs="Times New Roman"/>
                <w:sz w:val="24"/>
                <w:szCs w:val="24"/>
              </w:rPr>
              <w:t>Еврейской автономной области</w:t>
            </w:r>
          </w:p>
        </w:tc>
        <w:tc>
          <w:tcPr>
            <w:tcW w:w="1418" w:type="dxa"/>
          </w:tcPr>
          <w:p w:rsidR="003061DA" w:rsidRPr="004F6AC9" w:rsidRDefault="00470D1A" w:rsidP="007A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года</w:t>
            </w:r>
          </w:p>
        </w:tc>
        <w:tc>
          <w:tcPr>
            <w:tcW w:w="1843" w:type="dxa"/>
          </w:tcPr>
          <w:p w:rsidR="003061DA" w:rsidRPr="004F6AC9" w:rsidRDefault="00470D1A" w:rsidP="007A7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Органы исполнитель</w:t>
            </w:r>
            <w:r w:rsidR="00CB5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</w:t>
            </w:r>
            <w:r w:rsidR="00CB5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Еврейской автономной области</w:t>
            </w:r>
          </w:p>
        </w:tc>
        <w:tc>
          <w:tcPr>
            <w:tcW w:w="2126" w:type="dxa"/>
          </w:tcPr>
          <w:p w:rsidR="003061DA" w:rsidRPr="004F6AC9" w:rsidRDefault="00383959" w:rsidP="0030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61DA" w:rsidRPr="004F6AC9">
              <w:rPr>
                <w:rFonts w:ascii="Times New Roman" w:hAnsi="Times New Roman" w:cs="Times New Roman"/>
                <w:sz w:val="24"/>
                <w:szCs w:val="24"/>
              </w:rPr>
              <w:t>овышение социально-политической активности женщин и увеличение их представительства в общественных советах</w:t>
            </w:r>
          </w:p>
        </w:tc>
      </w:tr>
      <w:tr w:rsidR="004F6AC9" w:rsidRPr="004F6AC9" w:rsidTr="00CB5F57">
        <w:tc>
          <w:tcPr>
            <w:tcW w:w="709" w:type="dxa"/>
          </w:tcPr>
          <w:p w:rsidR="003061DA" w:rsidRPr="004F6AC9" w:rsidRDefault="004F6AC9" w:rsidP="003061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118" w:type="dxa"/>
          </w:tcPr>
          <w:p w:rsidR="003061DA" w:rsidRPr="004F6AC9" w:rsidRDefault="003061DA" w:rsidP="0030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кампаний, направленных на повышение роли женщин в социально-политической жизни общества и популяризацию и продвижение традиционных семейных ценностей, а также на защиту семьи, материнства, отцовства и детства</w:t>
            </w:r>
          </w:p>
        </w:tc>
        <w:tc>
          <w:tcPr>
            <w:tcW w:w="1418" w:type="dxa"/>
          </w:tcPr>
          <w:p w:rsidR="003061DA" w:rsidRPr="004F6AC9" w:rsidRDefault="00470D1A" w:rsidP="007A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C9">
              <w:rPr>
                <w:rFonts w:ascii="Times New Roman" w:hAnsi="Times New Roman" w:cs="Times New Roman"/>
                <w:sz w:val="24"/>
                <w:szCs w:val="24"/>
              </w:rPr>
              <w:t>2023 – 2026 годы</w:t>
            </w:r>
          </w:p>
        </w:tc>
        <w:tc>
          <w:tcPr>
            <w:tcW w:w="1843" w:type="dxa"/>
          </w:tcPr>
          <w:p w:rsidR="003061DA" w:rsidRPr="004F6AC9" w:rsidRDefault="00015605" w:rsidP="007A7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Еврейской автономной области</w:t>
            </w:r>
            <w:r w:rsidR="004F6AC9" w:rsidRPr="004F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F6AC9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="004F6AC9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здравоохране</w:t>
            </w:r>
            <w:r w:rsidR="00CB5F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F6AC9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 w:rsidR="004F6AC9" w:rsidRPr="004F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правительства Еврейской автономной области</w:t>
            </w:r>
          </w:p>
        </w:tc>
        <w:tc>
          <w:tcPr>
            <w:tcW w:w="2126" w:type="dxa"/>
          </w:tcPr>
          <w:p w:rsidR="003061DA" w:rsidRPr="004F6AC9" w:rsidRDefault="00383959" w:rsidP="0030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61DA" w:rsidRPr="004F6AC9">
              <w:rPr>
                <w:rFonts w:ascii="Times New Roman" w:hAnsi="Times New Roman" w:cs="Times New Roman"/>
                <w:sz w:val="24"/>
                <w:szCs w:val="24"/>
              </w:rPr>
              <w:t xml:space="preserve">опуляризация и продвижение традиционных семейных ценностей, повышение престижа женщин, семьи и ответственного </w:t>
            </w:r>
            <w:proofErr w:type="spellStart"/>
            <w:r w:rsidR="003061DA" w:rsidRPr="004F6AC9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</w:p>
        </w:tc>
      </w:tr>
    </w:tbl>
    <w:p w:rsidR="00747472" w:rsidRPr="004F6AC9" w:rsidRDefault="00747472" w:rsidP="00BD460A">
      <w:pPr>
        <w:pStyle w:val="ConsPlusNormal"/>
        <w:jc w:val="center"/>
        <w:rPr>
          <w:rFonts w:ascii="Times New Roman" w:eastAsia="SimSun" w:hAnsi="Times New Roman" w:cs="Times New Roman"/>
          <w:sz w:val="24"/>
          <w:szCs w:val="24"/>
        </w:rPr>
      </w:pPr>
    </w:p>
    <w:sectPr w:rsidR="00747472" w:rsidRPr="004F6AC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46F" w:rsidRDefault="0079146F">
      <w:pPr>
        <w:spacing w:after="0" w:line="240" w:lineRule="auto"/>
      </w:pPr>
      <w:r>
        <w:separator/>
      </w:r>
    </w:p>
  </w:endnote>
  <w:endnote w:type="continuationSeparator" w:id="0">
    <w:p w:rsidR="0079146F" w:rsidRDefault="0079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46F" w:rsidRDefault="0079146F">
      <w:pPr>
        <w:spacing w:after="0" w:line="240" w:lineRule="auto"/>
      </w:pPr>
      <w:r>
        <w:separator/>
      </w:r>
    </w:p>
  </w:footnote>
  <w:footnote w:type="continuationSeparator" w:id="0">
    <w:p w:rsidR="0079146F" w:rsidRDefault="00791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3512447"/>
      <w:docPartObj>
        <w:docPartGallery w:val="Page Numbers (Top of Page)"/>
        <w:docPartUnique/>
      </w:docPartObj>
    </w:sdtPr>
    <w:sdtEndPr/>
    <w:sdtContent>
      <w:p w:rsidR="00747472" w:rsidRDefault="008302CD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D7C">
          <w:rPr>
            <w:noProof/>
          </w:rPr>
          <w:t>9</w:t>
        </w:r>
        <w:r>
          <w:fldChar w:fldCharType="end"/>
        </w:r>
      </w:p>
    </w:sdtContent>
  </w:sdt>
  <w:p w:rsidR="00747472" w:rsidRDefault="00747472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34F41"/>
    <w:multiLevelType w:val="hybridMultilevel"/>
    <w:tmpl w:val="8EA86D52"/>
    <w:lvl w:ilvl="0" w:tplc="40E89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A87314">
      <w:start w:val="1"/>
      <w:numFmt w:val="lowerLetter"/>
      <w:lvlText w:val="%2."/>
      <w:lvlJc w:val="left"/>
      <w:pPr>
        <w:ind w:left="1440" w:hanging="360"/>
      </w:pPr>
    </w:lvl>
    <w:lvl w:ilvl="2" w:tplc="562EA414">
      <w:start w:val="1"/>
      <w:numFmt w:val="lowerRoman"/>
      <w:lvlText w:val="%3."/>
      <w:lvlJc w:val="right"/>
      <w:pPr>
        <w:ind w:left="2160" w:hanging="180"/>
      </w:pPr>
    </w:lvl>
    <w:lvl w:ilvl="3" w:tplc="3CA271B0">
      <w:start w:val="1"/>
      <w:numFmt w:val="decimal"/>
      <w:lvlText w:val="%4."/>
      <w:lvlJc w:val="left"/>
      <w:pPr>
        <w:ind w:left="2880" w:hanging="360"/>
      </w:pPr>
    </w:lvl>
    <w:lvl w:ilvl="4" w:tplc="DB8AE678">
      <w:start w:val="1"/>
      <w:numFmt w:val="lowerLetter"/>
      <w:lvlText w:val="%5."/>
      <w:lvlJc w:val="left"/>
      <w:pPr>
        <w:ind w:left="3600" w:hanging="360"/>
      </w:pPr>
    </w:lvl>
    <w:lvl w:ilvl="5" w:tplc="45C02CD0">
      <w:start w:val="1"/>
      <w:numFmt w:val="lowerRoman"/>
      <w:lvlText w:val="%6."/>
      <w:lvlJc w:val="right"/>
      <w:pPr>
        <w:ind w:left="4320" w:hanging="180"/>
      </w:pPr>
    </w:lvl>
    <w:lvl w:ilvl="6" w:tplc="73F2A5E0">
      <w:start w:val="1"/>
      <w:numFmt w:val="decimal"/>
      <w:lvlText w:val="%7."/>
      <w:lvlJc w:val="left"/>
      <w:pPr>
        <w:ind w:left="5040" w:hanging="360"/>
      </w:pPr>
    </w:lvl>
    <w:lvl w:ilvl="7" w:tplc="ECA8AC3E">
      <w:start w:val="1"/>
      <w:numFmt w:val="lowerLetter"/>
      <w:lvlText w:val="%8."/>
      <w:lvlJc w:val="left"/>
      <w:pPr>
        <w:ind w:left="5760" w:hanging="360"/>
      </w:pPr>
    </w:lvl>
    <w:lvl w:ilvl="8" w:tplc="542443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72"/>
    <w:rsid w:val="00015605"/>
    <w:rsid w:val="00040C47"/>
    <w:rsid w:val="00051D87"/>
    <w:rsid w:val="000604E5"/>
    <w:rsid w:val="00062068"/>
    <w:rsid w:val="000A1A46"/>
    <w:rsid w:val="00184ED2"/>
    <w:rsid w:val="001C0156"/>
    <w:rsid w:val="001C29DC"/>
    <w:rsid w:val="002047BB"/>
    <w:rsid w:val="00251F62"/>
    <w:rsid w:val="00256CB6"/>
    <w:rsid w:val="00262AC1"/>
    <w:rsid w:val="003061DA"/>
    <w:rsid w:val="003300C8"/>
    <w:rsid w:val="00373873"/>
    <w:rsid w:val="00383959"/>
    <w:rsid w:val="00392632"/>
    <w:rsid w:val="00397F2D"/>
    <w:rsid w:val="003A2DB6"/>
    <w:rsid w:val="003B25A8"/>
    <w:rsid w:val="003D2BF9"/>
    <w:rsid w:val="003E1248"/>
    <w:rsid w:val="00411485"/>
    <w:rsid w:val="0044300E"/>
    <w:rsid w:val="00452E78"/>
    <w:rsid w:val="00456216"/>
    <w:rsid w:val="004644EA"/>
    <w:rsid w:val="00470D1A"/>
    <w:rsid w:val="00474557"/>
    <w:rsid w:val="004877D0"/>
    <w:rsid w:val="0049218B"/>
    <w:rsid w:val="004D3311"/>
    <w:rsid w:val="004F187A"/>
    <w:rsid w:val="004F6AC9"/>
    <w:rsid w:val="00512E71"/>
    <w:rsid w:val="0056387D"/>
    <w:rsid w:val="00574816"/>
    <w:rsid w:val="005F6F38"/>
    <w:rsid w:val="005F7C16"/>
    <w:rsid w:val="006165EE"/>
    <w:rsid w:val="00620B48"/>
    <w:rsid w:val="00654F98"/>
    <w:rsid w:val="00667022"/>
    <w:rsid w:val="00685928"/>
    <w:rsid w:val="006A2635"/>
    <w:rsid w:val="006C20C1"/>
    <w:rsid w:val="006C6C6F"/>
    <w:rsid w:val="006F1AFA"/>
    <w:rsid w:val="00747472"/>
    <w:rsid w:val="007744CB"/>
    <w:rsid w:val="0079146F"/>
    <w:rsid w:val="007A054B"/>
    <w:rsid w:val="007A71B5"/>
    <w:rsid w:val="00827D50"/>
    <w:rsid w:val="008302CD"/>
    <w:rsid w:val="008B43D7"/>
    <w:rsid w:val="00980AAA"/>
    <w:rsid w:val="00987893"/>
    <w:rsid w:val="009C3788"/>
    <w:rsid w:val="009D1E5C"/>
    <w:rsid w:val="009F73B9"/>
    <w:rsid w:val="00AA3010"/>
    <w:rsid w:val="00B10E01"/>
    <w:rsid w:val="00B736A3"/>
    <w:rsid w:val="00B73F0F"/>
    <w:rsid w:val="00B90F92"/>
    <w:rsid w:val="00BA2632"/>
    <w:rsid w:val="00BD460A"/>
    <w:rsid w:val="00CB2629"/>
    <w:rsid w:val="00CB5F57"/>
    <w:rsid w:val="00D25D7C"/>
    <w:rsid w:val="00D5563F"/>
    <w:rsid w:val="00D82AF4"/>
    <w:rsid w:val="00DA7BC8"/>
    <w:rsid w:val="00DC210F"/>
    <w:rsid w:val="00DD01D7"/>
    <w:rsid w:val="00E572D6"/>
    <w:rsid w:val="00E61E67"/>
    <w:rsid w:val="00E92295"/>
    <w:rsid w:val="00F21EFF"/>
    <w:rsid w:val="00F70EF4"/>
    <w:rsid w:val="00F772D0"/>
    <w:rsid w:val="00F90064"/>
    <w:rsid w:val="00F9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1981"/>
  <w15:docId w15:val="{6F0E0065-907D-4F1E-B14D-DFA49BAE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3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  <w:style w:type="paragraph" w:customStyle="1" w:styleId="14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6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3B843CBB370D36E6E02991099CF897586E3EB6B40B07C79249AA99E5CB3A16A2B6E2640A5CBF4ACA4E30E9A71BA5B06A7E868A19E0BFC874fDX" TargetMode="External"/><Relationship Id="rId13" Type="http://schemas.openxmlformats.org/officeDocument/2006/relationships/hyperlink" Target="consultantplus://offline/ref=848D26F826C7E1081256A4D102EC4B42DE40CBC80B6E0245C9C6D3EA973A743CF8E8F9827D4021E2765E94357Aa66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8D26F826C7E1081256A4D102EC4B42DE44C3C90C6C0245C9C6D3EA973A743CEAE8A18E7F423FE2784BC2643C385B71A7D171878729C388a963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3B843CBB370D36E6E02991099CF897586E3EB6B40B07C79249AA99E5CB3A16A2B6E2640A5CBF4ACA4E30E9A71BA5B06A7E868A19E0BFC874fD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3B843CBB370D36E6E02991099CF897586E3EB6B40B07C79249AA99E5CB3A16A2B6E2640A5CBF4ACA4E30E9A71BA5B06A7E868A19E0BFC874fD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2F75-9FC2-40BA-890A-DF769C24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11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Пустовая</dc:creator>
  <cp:lastModifiedBy>Ряполова Кристина Анатольевна</cp:lastModifiedBy>
  <cp:revision>82</cp:revision>
  <cp:lastPrinted>2023-06-22T05:58:00Z</cp:lastPrinted>
  <dcterms:created xsi:type="dcterms:W3CDTF">2022-09-27T06:25:00Z</dcterms:created>
  <dcterms:modified xsi:type="dcterms:W3CDTF">2023-06-26T06:08:00Z</dcterms:modified>
</cp:coreProperties>
</file>